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7B0A" w14:textId="77777777" w:rsidR="00D56084" w:rsidRPr="009446F3" w:rsidRDefault="00F92035" w:rsidP="00D56084">
      <w:pPr>
        <w:jc w:val="both"/>
        <w:rPr>
          <w:b/>
          <w:sz w:val="28"/>
          <w:szCs w:val="28"/>
        </w:rPr>
      </w:pPr>
      <w:r>
        <w:rPr>
          <w:b/>
          <w:sz w:val="28"/>
          <w:szCs w:val="28"/>
        </w:rPr>
        <w:t>Cabinet Members</w:t>
      </w:r>
    </w:p>
    <w:p w14:paraId="0E73D945" w14:textId="77777777" w:rsidR="00D56084" w:rsidRDefault="00325999" w:rsidP="00D56084">
      <w:pPr>
        <w:ind w:left="709" w:hanging="709"/>
        <w:jc w:val="both"/>
        <w:rPr>
          <w:sz w:val="22"/>
        </w:rPr>
      </w:pPr>
    </w:p>
    <w:p w14:paraId="0D62ED1C" w14:textId="46EFB303" w:rsidR="009978E8" w:rsidRDefault="00F92035" w:rsidP="00245957">
      <w:pPr>
        <w:ind w:left="0" w:firstLine="0"/>
        <w:jc w:val="both"/>
        <w:rPr>
          <w:szCs w:val="24"/>
        </w:rPr>
      </w:pPr>
      <w:r w:rsidRPr="005B58C8">
        <w:rPr>
          <w:szCs w:val="24"/>
        </w:rPr>
        <w:t>Cabinet Members have been allocated the following areas of responsibility by the Leader.  Ordinarily decisions in these areas of responsibility will be taken by the Cabinet collectively or by officers under the Scheme of Delegation to Heads of Service. Any urgent decisions which cannot await the next meeting of the Cabinet shall be approved by the Leader (or in his/her absence, the Deputy Leader) and the relevant Cabinet Member.</w:t>
      </w:r>
    </w:p>
    <w:p w14:paraId="74B354D3" w14:textId="1ECA2195" w:rsidR="005B58C8" w:rsidRDefault="005B58C8" w:rsidP="00977C5E">
      <w:pPr>
        <w:jc w:val="both"/>
        <w:rPr>
          <w:szCs w:val="24"/>
        </w:rPr>
      </w:pPr>
    </w:p>
    <w:p w14:paraId="4B771F94" w14:textId="229FE47F" w:rsidR="005B58C8" w:rsidRPr="005B58C8" w:rsidRDefault="005B58C8" w:rsidP="00245957">
      <w:pPr>
        <w:ind w:left="0" w:firstLine="0"/>
        <w:jc w:val="both"/>
        <w:rPr>
          <w:szCs w:val="24"/>
        </w:rPr>
      </w:pPr>
      <w:r>
        <w:rPr>
          <w:szCs w:val="24"/>
        </w:rPr>
        <w:t>No decision relating to services for Children and Young People as set out at Section 18 of the Children Act 2004 may be taken without consultation of the designated Lead Member for Children's Services.</w:t>
      </w:r>
    </w:p>
    <w:p w14:paraId="272EF1C3" w14:textId="77777777" w:rsidR="009978E8" w:rsidRDefault="00325999" w:rsidP="00D56084">
      <w:pPr>
        <w:ind w:left="709" w:hanging="709"/>
        <w:jc w:val="both"/>
        <w:rPr>
          <w:sz w:val="22"/>
        </w:rPr>
      </w:pPr>
    </w:p>
    <w:p w14:paraId="4EFD8E38" w14:textId="77777777" w:rsidR="00D56084" w:rsidRDefault="00F92035" w:rsidP="00D56084">
      <w:pPr>
        <w:jc w:val="both"/>
        <w:rPr>
          <w:b/>
          <w:sz w:val="28"/>
          <w:szCs w:val="36"/>
        </w:rPr>
      </w:pPr>
      <w:r>
        <w:rPr>
          <w:b/>
          <w:sz w:val="28"/>
          <w:szCs w:val="36"/>
        </w:rPr>
        <w:t>Leader</w:t>
      </w:r>
    </w:p>
    <w:p w14:paraId="7045E603" w14:textId="77777777" w:rsidR="00D56084" w:rsidRPr="00246EE8" w:rsidRDefault="00325999" w:rsidP="00D56084">
      <w:pPr>
        <w:jc w:val="both"/>
        <w:rPr>
          <w:b/>
        </w:rPr>
      </w:pPr>
    </w:p>
    <w:p w14:paraId="449601F7" w14:textId="77777777" w:rsidR="00D56084" w:rsidRDefault="00F92035" w:rsidP="00D56084">
      <w:pPr>
        <w:jc w:val="both"/>
      </w:pPr>
      <w:r>
        <w:t xml:space="preserve">Responsible for: </w:t>
      </w:r>
    </w:p>
    <w:p w14:paraId="49D64AC1" w14:textId="77777777" w:rsidR="00D56084" w:rsidRDefault="00325999" w:rsidP="00D56084">
      <w:pPr>
        <w:ind w:left="1440"/>
        <w:jc w:val="both"/>
      </w:pPr>
    </w:p>
    <w:p w14:paraId="566D5B28" w14:textId="77777777" w:rsidR="0080607A" w:rsidRDefault="0080607A" w:rsidP="0080607A">
      <w:pPr>
        <w:pStyle w:val="ListParagraph"/>
        <w:numPr>
          <w:ilvl w:val="0"/>
          <w:numId w:val="41"/>
        </w:numPr>
        <w:ind w:left="709"/>
        <w:contextualSpacing w:val="0"/>
        <w:rPr>
          <w:rFonts w:eastAsia="Times New Roman"/>
        </w:rPr>
      </w:pPr>
      <w:r>
        <w:rPr>
          <w:rFonts w:eastAsia="Times New Roman"/>
        </w:rPr>
        <w:t>Governance</w:t>
      </w:r>
    </w:p>
    <w:p w14:paraId="3C4EF070" w14:textId="77777777" w:rsidR="0080607A" w:rsidRDefault="0080607A" w:rsidP="0080607A">
      <w:pPr>
        <w:pStyle w:val="ListParagraph"/>
        <w:numPr>
          <w:ilvl w:val="0"/>
          <w:numId w:val="41"/>
        </w:numPr>
        <w:ind w:left="709"/>
        <w:contextualSpacing w:val="0"/>
        <w:rPr>
          <w:rFonts w:eastAsia="Times New Roman"/>
        </w:rPr>
      </w:pPr>
      <w:r>
        <w:rPr>
          <w:rFonts w:eastAsia="Times New Roman"/>
        </w:rPr>
        <w:t>Legal</w:t>
      </w:r>
    </w:p>
    <w:p w14:paraId="3B6AC989" w14:textId="77777777" w:rsidR="0080607A" w:rsidRDefault="0080607A" w:rsidP="0080607A">
      <w:pPr>
        <w:pStyle w:val="ListParagraph"/>
        <w:numPr>
          <w:ilvl w:val="0"/>
          <w:numId w:val="41"/>
        </w:numPr>
        <w:ind w:left="709"/>
        <w:contextualSpacing w:val="0"/>
        <w:rPr>
          <w:rFonts w:eastAsia="Times New Roman"/>
        </w:rPr>
      </w:pPr>
      <w:r>
        <w:rPr>
          <w:rFonts w:eastAsia="Times New Roman"/>
        </w:rPr>
        <w:t>Corporate Strategy</w:t>
      </w:r>
    </w:p>
    <w:p w14:paraId="0AC2663D" w14:textId="77777777" w:rsidR="0080607A" w:rsidRDefault="0080607A" w:rsidP="0080607A">
      <w:pPr>
        <w:pStyle w:val="ListParagraph"/>
        <w:numPr>
          <w:ilvl w:val="0"/>
          <w:numId w:val="41"/>
        </w:numPr>
        <w:ind w:left="709"/>
        <w:contextualSpacing w:val="0"/>
        <w:rPr>
          <w:rFonts w:eastAsia="Times New Roman"/>
        </w:rPr>
      </w:pPr>
      <w:r>
        <w:rPr>
          <w:rFonts w:eastAsia="Times New Roman"/>
        </w:rPr>
        <w:t>Performance</w:t>
      </w:r>
    </w:p>
    <w:p w14:paraId="5ED8E0FD" w14:textId="77777777" w:rsidR="0080607A" w:rsidRDefault="0080607A" w:rsidP="0080607A">
      <w:pPr>
        <w:pStyle w:val="ListParagraph"/>
        <w:numPr>
          <w:ilvl w:val="0"/>
          <w:numId w:val="41"/>
        </w:numPr>
        <w:ind w:left="709"/>
        <w:contextualSpacing w:val="0"/>
        <w:rPr>
          <w:rFonts w:eastAsia="Times New Roman"/>
        </w:rPr>
      </w:pPr>
      <w:r>
        <w:rPr>
          <w:rFonts w:eastAsia="Times New Roman"/>
        </w:rPr>
        <w:t>External Relations</w:t>
      </w:r>
    </w:p>
    <w:p w14:paraId="413C37E8" w14:textId="77777777" w:rsidR="0080607A" w:rsidRDefault="0080607A" w:rsidP="0080607A">
      <w:pPr>
        <w:pStyle w:val="ListParagraph"/>
        <w:numPr>
          <w:ilvl w:val="0"/>
          <w:numId w:val="41"/>
        </w:numPr>
        <w:ind w:left="709"/>
        <w:contextualSpacing w:val="0"/>
        <w:rPr>
          <w:rFonts w:eastAsia="Times New Roman"/>
        </w:rPr>
      </w:pPr>
      <w:r>
        <w:rPr>
          <w:rFonts w:eastAsia="Times New Roman"/>
        </w:rPr>
        <w:t>Corporate Communications</w:t>
      </w:r>
    </w:p>
    <w:p w14:paraId="6E80BEFC" w14:textId="77777777" w:rsidR="00245957" w:rsidRPr="008F4509" w:rsidRDefault="00245957" w:rsidP="00245957">
      <w:pPr>
        <w:ind w:left="0" w:firstLine="0"/>
        <w:jc w:val="both"/>
      </w:pPr>
    </w:p>
    <w:p w14:paraId="3BF4E520" w14:textId="0684E303" w:rsidR="00D56084" w:rsidRPr="008F4509" w:rsidRDefault="00F92035" w:rsidP="00D56084">
      <w:pPr>
        <w:jc w:val="both"/>
        <w:rPr>
          <w:b/>
          <w:sz w:val="28"/>
          <w:szCs w:val="36"/>
        </w:rPr>
      </w:pPr>
      <w:r>
        <w:rPr>
          <w:b/>
          <w:sz w:val="28"/>
          <w:szCs w:val="36"/>
        </w:rPr>
        <w:t xml:space="preserve">Cabinet Member </w:t>
      </w:r>
      <w:r w:rsidR="005B58C8">
        <w:rPr>
          <w:b/>
          <w:sz w:val="28"/>
          <w:szCs w:val="36"/>
        </w:rPr>
        <w:t>for Resources, HR and Property (Deputy Leader)</w:t>
      </w:r>
    </w:p>
    <w:p w14:paraId="3D06D677" w14:textId="77777777" w:rsidR="00D56084" w:rsidRDefault="00325999" w:rsidP="00D56084">
      <w:pPr>
        <w:jc w:val="both"/>
        <w:rPr>
          <w:b/>
        </w:rPr>
      </w:pPr>
    </w:p>
    <w:p w14:paraId="4A5E64E7" w14:textId="77777777" w:rsidR="00D35E69" w:rsidRPr="008F4509" w:rsidRDefault="00F92035" w:rsidP="00D35E69">
      <w:pPr>
        <w:jc w:val="both"/>
      </w:pPr>
      <w:r w:rsidRPr="008F4509">
        <w:t>Responsible for:</w:t>
      </w:r>
    </w:p>
    <w:p w14:paraId="2251CB4F" w14:textId="77777777" w:rsidR="00D35E69" w:rsidRPr="008F4509" w:rsidRDefault="00325999" w:rsidP="00D35E69">
      <w:pPr>
        <w:jc w:val="both"/>
      </w:pPr>
    </w:p>
    <w:p w14:paraId="336ACB32" w14:textId="77777777" w:rsidR="0080607A" w:rsidRDefault="0080607A" w:rsidP="0080607A">
      <w:pPr>
        <w:pStyle w:val="ListParagraph"/>
        <w:numPr>
          <w:ilvl w:val="0"/>
          <w:numId w:val="42"/>
        </w:numPr>
        <w:ind w:left="709"/>
        <w:contextualSpacing w:val="0"/>
        <w:rPr>
          <w:rFonts w:eastAsia="Times New Roman"/>
        </w:rPr>
      </w:pPr>
      <w:r>
        <w:rPr>
          <w:rFonts w:eastAsia="Times New Roman"/>
        </w:rPr>
        <w:t xml:space="preserve">Asset and Facilities Management </w:t>
      </w:r>
    </w:p>
    <w:p w14:paraId="23020B9E" w14:textId="77777777" w:rsidR="0080607A" w:rsidRDefault="0080607A" w:rsidP="0080607A">
      <w:pPr>
        <w:pStyle w:val="ListParagraph"/>
        <w:numPr>
          <w:ilvl w:val="0"/>
          <w:numId w:val="42"/>
        </w:numPr>
        <w:ind w:left="709"/>
        <w:contextualSpacing w:val="0"/>
        <w:rPr>
          <w:rFonts w:eastAsia="Times New Roman"/>
        </w:rPr>
      </w:pPr>
      <w:r>
        <w:rPr>
          <w:rFonts w:eastAsia="Times New Roman"/>
        </w:rPr>
        <w:t xml:space="preserve">Property, Land and Buildings </w:t>
      </w:r>
    </w:p>
    <w:p w14:paraId="208466B2" w14:textId="77777777" w:rsidR="0080607A" w:rsidRDefault="0080607A" w:rsidP="0080607A">
      <w:pPr>
        <w:pStyle w:val="ListParagraph"/>
        <w:numPr>
          <w:ilvl w:val="0"/>
          <w:numId w:val="42"/>
        </w:numPr>
        <w:ind w:left="709"/>
        <w:contextualSpacing w:val="0"/>
        <w:rPr>
          <w:rFonts w:eastAsia="Times New Roman"/>
        </w:rPr>
      </w:pPr>
      <w:r>
        <w:rPr>
          <w:rFonts w:eastAsia="Times New Roman"/>
        </w:rPr>
        <w:t xml:space="preserve">Finance, Procurement and Treasury Management </w:t>
      </w:r>
    </w:p>
    <w:p w14:paraId="12647A48" w14:textId="77777777" w:rsidR="0080607A" w:rsidRDefault="0080607A" w:rsidP="0080607A">
      <w:pPr>
        <w:pStyle w:val="ListParagraph"/>
        <w:numPr>
          <w:ilvl w:val="0"/>
          <w:numId w:val="42"/>
        </w:numPr>
        <w:ind w:left="709"/>
        <w:contextualSpacing w:val="0"/>
        <w:rPr>
          <w:rFonts w:eastAsia="Times New Roman"/>
        </w:rPr>
      </w:pPr>
      <w:r>
        <w:rPr>
          <w:rFonts w:eastAsia="Times New Roman"/>
        </w:rPr>
        <w:t xml:space="preserve">External Funding </w:t>
      </w:r>
    </w:p>
    <w:p w14:paraId="33B3D7CD" w14:textId="09F156B7" w:rsidR="0080607A" w:rsidRPr="00325999" w:rsidRDefault="0080607A" w:rsidP="00325999">
      <w:pPr>
        <w:pStyle w:val="ListParagraph"/>
        <w:numPr>
          <w:ilvl w:val="0"/>
          <w:numId w:val="42"/>
        </w:numPr>
        <w:ind w:left="709"/>
        <w:jc w:val="both"/>
        <w:rPr>
          <w:lang w:val="en-GB"/>
        </w:rPr>
      </w:pPr>
      <w:r>
        <w:rPr>
          <w:rFonts w:eastAsia="Times New Roman"/>
        </w:rPr>
        <w:t>Business Continuity</w:t>
      </w:r>
      <w:r w:rsidR="00325999">
        <w:rPr>
          <w:rFonts w:eastAsia="Times New Roman"/>
        </w:rPr>
        <w:t xml:space="preserve">, </w:t>
      </w:r>
      <w:r w:rsidR="00325999" w:rsidRPr="00D235A6">
        <w:rPr>
          <w:lang w:val="en-GB"/>
        </w:rPr>
        <w:t xml:space="preserve">Emergency Preparedness, Health &amp; Safety and Resilience </w:t>
      </w:r>
    </w:p>
    <w:p w14:paraId="156A9D6E" w14:textId="77777777" w:rsidR="0080607A" w:rsidRDefault="0080607A" w:rsidP="0080607A">
      <w:pPr>
        <w:pStyle w:val="ListParagraph"/>
        <w:numPr>
          <w:ilvl w:val="0"/>
          <w:numId w:val="42"/>
        </w:numPr>
        <w:ind w:left="709"/>
        <w:contextualSpacing w:val="0"/>
        <w:rPr>
          <w:rFonts w:eastAsia="Times New Roman"/>
        </w:rPr>
      </w:pPr>
      <w:r>
        <w:rPr>
          <w:rFonts w:eastAsia="Times New Roman"/>
        </w:rPr>
        <w:t>Human Resources</w:t>
      </w:r>
    </w:p>
    <w:p w14:paraId="36264327" w14:textId="77777777" w:rsidR="0080607A" w:rsidRDefault="0080607A" w:rsidP="0080607A">
      <w:pPr>
        <w:pStyle w:val="ListParagraph"/>
        <w:numPr>
          <w:ilvl w:val="0"/>
          <w:numId w:val="42"/>
        </w:numPr>
        <w:ind w:left="709"/>
        <w:contextualSpacing w:val="0"/>
        <w:rPr>
          <w:rFonts w:eastAsia="Times New Roman"/>
        </w:rPr>
      </w:pPr>
      <w:r>
        <w:rPr>
          <w:rFonts w:eastAsia="Times New Roman"/>
        </w:rPr>
        <w:t xml:space="preserve">Partnerships and Companies </w:t>
      </w:r>
    </w:p>
    <w:p w14:paraId="74EAFFDD" w14:textId="77777777" w:rsidR="0080607A" w:rsidRDefault="0080607A" w:rsidP="0080607A">
      <w:pPr>
        <w:pStyle w:val="ListParagraph"/>
        <w:numPr>
          <w:ilvl w:val="0"/>
          <w:numId w:val="42"/>
        </w:numPr>
        <w:ind w:left="709"/>
        <w:contextualSpacing w:val="0"/>
        <w:rPr>
          <w:rFonts w:eastAsia="Times New Roman"/>
        </w:rPr>
      </w:pPr>
      <w:r>
        <w:rPr>
          <w:rFonts w:eastAsia="Times New Roman"/>
        </w:rPr>
        <w:t xml:space="preserve">Member Support </w:t>
      </w:r>
    </w:p>
    <w:p w14:paraId="7666B32C" w14:textId="690B5E8D" w:rsidR="0080607A" w:rsidRDefault="0080607A" w:rsidP="0080607A">
      <w:pPr>
        <w:pStyle w:val="ListParagraph"/>
        <w:numPr>
          <w:ilvl w:val="0"/>
          <w:numId w:val="42"/>
        </w:numPr>
        <w:ind w:left="709"/>
        <w:contextualSpacing w:val="0"/>
        <w:rPr>
          <w:rFonts w:eastAsia="Times New Roman"/>
        </w:rPr>
      </w:pPr>
      <w:r>
        <w:rPr>
          <w:rFonts w:eastAsia="Times New Roman"/>
        </w:rPr>
        <w:t>Appointments to Outside Bodies</w:t>
      </w:r>
    </w:p>
    <w:p w14:paraId="216C2913" w14:textId="3BE22565" w:rsidR="00245957" w:rsidRDefault="00245957" w:rsidP="005B58C8">
      <w:pPr>
        <w:ind w:left="284"/>
        <w:jc w:val="both"/>
        <w:rPr>
          <w:b/>
        </w:rPr>
      </w:pPr>
    </w:p>
    <w:p w14:paraId="2D4C71D8" w14:textId="77777777" w:rsidR="00E30477" w:rsidRPr="00D35E69" w:rsidRDefault="00E30477" w:rsidP="00E30477">
      <w:pPr>
        <w:ind w:left="2694" w:hanging="2694"/>
        <w:jc w:val="both"/>
        <w:rPr>
          <w:b/>
          <w:sz w:val="28"/>
          <w:szCs w:val="28"/>
        </w:rPr>
      </w:pPr>
      <w:r w:rsidRPr="00D35E69">
        <w:rPr>
          <w:b/>
          <w:sz w:val="28"/>
          <w:szCs w:val="28"/>
        </w:rPr>
        <w:t>Cabinet Member for Community and Cultural Services</w:t>
      </w:r>
    </w:p>
    <w:p w14:paraId="68B82CBB" w14:textId="77777777" w:rsidR="00E30477" w:rsidRPr="008F4509" w:rsidRDefault="00E30477" w:rsidP="00E30477">
      <w:pPr>
        <w:jc w:val="both"/>
      </w:pPr>
    </w:p>
    <w:p w14:paraId="7C98E3C9" w14:textId="77777777" w:rsidR="00E30477" w:rsidRPr="008F4509" w:rsidRDefault="00E30477" w:rsidP="00E30477">
      <w:pPr>
        <w:jc w:val="both"/>
      </w:pPr>
      <w:r w:rsidRPr="008F4509">
        <w:t>Responsible for:</w:t>
      </w:r>
    </w:p>
    <w:p w14:paraId="10679EC4" w14:textId="77777777" w:rsidR="00E30477" w:rsidRPr="008F4509" w:rsidRDefault="00E30477" w:rsidP="00E30477">
      <w:pPr>
        <w:jc w:val="both"/>
      </w:pPr>
    </w:p>
    <w:p w14:paraId="7E793B5D" w14:textId="77777777" w:rsidR="006578BE" w:rsidRPr="00D235A6" w:rsidRDefault="006578BE" w:rsidP="00D235A6">
      <w:pPr>
        <w:pStyle w:val="ListParagraph"/>
        <w:numPr>
          <w:ilvl w:val="0"/>
          <w:numId w:val="33"/>
        </w:numPr>
        <w:jc w:val="both"/>
        <w:rPr>
          <w:lang w:val="en-GB"/>
        </w:rPr>
      </w:pPr>
      <w:r w:rsidRPr="00D235A6">
        <w:rPr>
          <w:lang w:val="en-GB"/>
        </w:rPr>
        <w:t>Cultural Services including Libraries, Museums and Archives</w:t>
      </w:r>
    </w:p>
    <w:p w14:paraId="0BE76AAE" w14:textId="77777777" w:rsidR="006578BE" w:rsidRPr="00D235A6" w:rsidRDefault="006578BE" w:rsidP="00D235A6">
      <w:pPr>
        <w:pStyle w:val="ListParagraph"/>
        <w:numPr>
          <w:ilvl w:val="0"/>
          <w:numId w:val="33"/>
        </w:numPr>
        <w:jc w:val="both"/>
        <w:rPr>
          <w:lang w:val="en-GB"/>
        </w:rPr>
      </w:pPr>
      <w:r w:rsidRPr="00D235A6">
        <w:rPr>
          <w:lang w:val="en-GB"/>
        </w:rPr>
        <w:t>Community Safety and Domestic Abuse</w:t>
      </w:r>
    </w:p>
    <w:p w14:paraId="47F44D7B" w14:textId="77777777" w:rsidR="006578BE" w:rsidRPr="00D235A6" w:rsidRDefault="006578BE" w:rsidP="00D235A6">
      <w:pPr>
        <w:pStyle w:val="ListParagraph"/>
        <w:numPr>
          <w:ilvl w:val="0"/>
          <w:numId w:val="33"/>
        </w:numPr>
        <w:jc w:val="both"/>
        <w:rPr>
          <w:lang w:val="en-GB"/>
        </w:rPr>
      </w:pPr>
      <w:r w:rsidRPr="00D235A6">
        <w:rPr>
          <w:lang w:val="en-GB"/>
        </w:rPr>
        <w:t>Equalities, Community Cohesion, Counter Terrorism and Prevent</w:t>
      </w:r>
    </w:p>
    <w:p w14:paraId="024D5156" w14:textId="77777777" w:rsidR="006578BE" w:rsidRPr="00D235A6" w:rsidRDefault="006578BE" w:rsidP="00D235A6">
      <w:pPr>
        <w:pStyle w:val="ListParagraph"/>
        <w:numPr>
          <w:ilvl w:val="0"/>
          <w:numId w:val="33"/>
        </w:numPr>
        <w:jc w:val="both"/>
        <w:rPr>
          <w:lang w:val="en-GB"/>
        </w:rPr>
      </w:pPr>
      <w:r w:rsidRPr="00D235A6">
        <w:rPr>
          <w:lang w:val="en-GB"/>
        </w:rPr>
        <w:t>Refugee Integration and Welfare Rights</w:t>
      </w:r>
    </w:p>
    <w:p w14:paraId="6B360810" w14:textId="77777777" w:rsidR="006578BE" w:rsidRPr="00D235A6" w:rsidRDefault="006578BE" w:rsidP="00D235A6">
      <w:pPr>
        <w:pStyle w:val="ListParagraph"/>
        <w:numPr>
          <w:ilvl w:val="0"/>
          <w:numId w:val="33"/>
        </w:numPr>
        <w:jc w:val="both"/>
        <w:rPr>
          <w:lang w:val="en-GB"/>
        </w:rPr>
      </w:pPr>
      <w:r w:rsidRPr="00D235A6">
        <w:rPr>
          <w:lang w:val="en-GB"/>
        </w:rPr>
        <w:t>Customer Access and Digital Services</w:t>
      </w:r>
    </w:p>
    <w:p w14:paraId="12E03405" w14:textId="77777777" w:rsidR="006578BE" w:rsidRPr="00D235A6" w:rsidRDefault="006578BE" w:rsidP="00D235A6">
      <w:pPr>
        <w:pStyle w:val="ListParagraph"/>
        <w:numPr>
          <w:ilvl w:val="0"/>
          <w:numId w:val="33"/>
        </w:numPr>
        <w:jc w:val="both"/>
        <w:rPr>
          <w:lang w:val="en-GB"/>
        </w:rPr>
      </w:pPr>
      <w:r w:rsidRPr="00D235A6">
        <w:rPr>
          <w:lang w:val="en-GB"/>
        </w:rPr>
        <w:lastRenderedPageBreak/>
        <w:t>Registrations and Coroners Services</w:t>
      </w:r>
    </w:p>
    <w:p w14:paraId="3E386514" w14:textId="77777777" w:rsidR="006578BE" w:rsidRPr="00D235A6" w:rsidRDefault="006578BE" w:rsidP="00D235A6">
      <w:pPr>
        <w:pStyle w:val="ListParagraph"/>
        <w:numPr>
          <w:ilvl w:val="0"/>
          <w:numId w:val="33"/>
        </w:numPr>
        <w:jc w:val="both"/>
        <w:rPr>
          <w:lang w:val="en-GB"/>
        </w:rPr>
      </w:pPr>
      <w:r w:rsidRPr="00D235A6">
        <w:rPr>
          <w:lang w:val="en-GB"/>
        </w:rPr>
        <w:t>Voluntary, Community and Faith Sector</w:t>
      </w:r>
    </w:p>
    <w:p w14:paraId="148A9220" w14:textId="737DBB38" w:rsidR="006578BE" w:rsidRDefault="006578BE" w:rsidP="00D235A6">
      <w:pPr>
        <w:pStyle w:val="ListParagraph"/>
        <w:numPr>
          <w:ilvl w:val="0"/>
          <w:numId w:val="33"/>
        </w:numPr>
        <w:jc w:val="both"/>
        <w:rPr>
          <w:lang w:val="en-GB"/>
        </w:rPr>
      </w:pPr>
      <w:r w:rsidRPr="00D235A6">
        <w:rPr>
          <w:lang w:val="en-GB"/>
        </w:rPr>
        <w:t>Parish and Town Councils</w:t>
      </w:r>
    </w:p>
    <w:p w14:paraId="398440F7" w14:textId="4EB77F18" w:rsidR="0080607A" w:rsidRPr="0080607A" w:rsidRDefault="0080607A" w:rsidP="0080607A">
      <w:pPr>
        <w:pStyle w:val="ListParagraph"/>
        <w:numPr>
          <w:ilvl w:val="0"/>
          <w:numId w:val="33"/>
        </w:numPr>
        <w:jc w:val="both"/>
        <w:rPr>
          <w:lang w:val="en-GB"/>
        </w:rPr>
      </w:pPr>
      <w:r w:rsidRPr="00D235A6">
        <w:rPr>
          <w:lang w:val="en-GB"/>
        </w:rPr>
        <w:t>Youth Justice Services</w:t>
      </w:r>
    </w:p>
    <w:p w14:paraId="6DC157A6" w14:textId="77777777" w:rsidR="00E30477" w:rsidRDefault="00E30477" w:rsidP="005B58C8">
      <w:pPr>
        <w:ind w:left="284"/>
        <w:jc w:val="both"/>
        <w:rPr>
          <w:b/>
        </w:rPr>
      </w:pPr>
    </w:p>
    <w:p w14:paraId="2A0FAD39" w14:textId="267C49BF" w:rsidR="005B58C8" w:rsidRDefault="00F92035" w:rsidP="00D35E69">
      <w:pPr>
        <w:rPr>
          <w:b/>
          <w:sz w:val="28"/>
          <w:szCs w:val="28"/>
        </w:rPr>
      </w:pPr>
      <w:r>
        <w:rPr>
          <w:b/>
          <w:sz w:val="28"/>
          <w:szCs w:val="28"/>
        </w:rPr>
        <w:t xml:space="preserve">Cabinet Member </w:t>
      </w:r>
      <w:r w:rsidR="005B58C8">
        <w:rPr>
          <w:b/>
          <w:sz w:val="28"/>
          <w:szCs w:val="28"/>
        </w:rPr>
        <w:t>for Environment and Climate Change</w:t>
      </w:r>
    </w:p>
    <w:p w14:paraId="4654A8BF" w14:textId="77777777" w:rsidR="005B58C8" w:rsidRDefault="005B58C8" w:rsidP="00D35E69">
      <w:pPr>
        <w:rPr>
          <w:b/>
          <w:sz w:val="28"/>
          <w:szCs w:val="28"/>
        </w:rPr>
      </w:pPr>
    </w:p>
    <w:p w14:paraId="4FAE5751" w14:textId="77777777" w:rsidR="005B58C8" w:rsidRPr="008F4509" w:rsidRDefault="005B58C8" w:rsidP="005B58C8">
      <w:pPr>
        <w:jc w:val="both"/>
      </w:pPr>
      <w:r w:rsidRPr="008F4509">
        <w:t>Responsible for:</w:t>
      </w:r>
    </w:p>
    <w:p w14:paraId="6E589ABC" w14:textId="77777777" w:rsidR="005B58C8" w:rsidRPr="008F4509" w:rsidRDefault="005B58C8" w:rsidP="005B58C8">
      <w:pPr>
        <w:jc w:val="both"/>
      </w:pPr>
    </w:p>
    <w:p w14:paraId="024E5450" w14:textId="77777777" w:rsidR="00E30477" w:rsidRPr="00D235A6" w:rsidRDefault="00E30477" w:rsidP="00D235A6">
      <w:pPr>
        <w:pStyle w:val="ListParagraph"/>
        <w:numPr>
          <w:ilvl w:val="0"/>
          <w:numId w:val="34"/>
        </w:numPr>
        <w:jc w:val="both"/>
        <w:rPr>
          <w:rFonts w:cs="Arial"/>
          <w:lang w:val="en-GB"/>
        </w:rPr>
      </w:pPr>
      <w:r w:rsidRPr="00D235A6">
        <w:rPr>
          <w:rFonts w:cs="Arial"/>
          <w:lang w:val="en-GB"/>
        </w:rPr>
        <w:t>Climate Change</w:t>
      </w:r>
    </w:p>
    <w:p w14:paraId="120525EE" w14:textId="77777777" w:rsidR="00E30477" w:rsidRPr="00D235A6" w:rsidRDefault="00E30477" w:rsidP="00D235A6">
      <w:pPr>
        <w:pStyle w:val="ListParagraph"/>
        <w:numPr>
          <w:ilvl w:val="0"/>
          <w:numId w:val="34"/>
        </w:numPr>
        <w:jc w:val="both"/>
        <w:rPr>
          <w:rFonts w:cs="Arial"/>
          <w:lang w:val="en-GB"/>
        </w:rPr>
      </w:pPr>
      <w:r w:rsidRPr="00D235A6">
        <w:rPr>
          <w:rFonts w:cs="Arial"/>
          <w:lang w:val="en-GB"/>
        </w:rPr>
        <w:t>Nature Recovery, Biodiversity and Environment Strategies</w:t>
      </w:r>
    </w:p>
    <w:p w14:paraId="6A8CDD06" w14:textId="77777777" w:rsidR="00E30477" w:rsidRPr="00D235A6" w:rsidRDefault="00E30477" w:rsidP="00D235A6">
      <w:pPr>
        <w:pStyle w:val="ListParagraph"/>
        <w:numPr>
          <w:ilvl w:val="0"/>
          <w:numId w:val="34"/>
        </w:numPr>
        <w:jc w:val="both"/>
        <w:rPr>
          <w:rFonts w:cs="Arial"/>
          <w:lang w:val="en-GB"/>
        </w:rPr>
      </w:pPr>
      <w:r w:rsidRPr="00D235A6">
        <w:rPr>
          <w:rFonts w:cs="Arial"/>
          <w:lang w:val="en-GB"/>
        </w:rPr>
        <w:t>Local Air Quality Management</w:t>
      </w:r>
    </w:p>
    <w:p w14:paraId="39081D8D" w14:textId="77777777" w:rsidR="00E30477" w:rsidRPr="00D235A6" w:rsidRDefault="00E30477" w:rsidP="00D235A6">
      <w:pPr>
        <w:pStyle w:val="ListParagraph"/>
        <w:numPr>
          <w:ilvl w:val="0"/>
          <w:numId w:val="34"/>
        </w:numPr>
        <w:jc w:val="both"/>
        <w:rPr>
          <w:rFonts w:cs="Arial"/>
          <w:lang w:val="en-GB"/>
        </w:rPr>
      </w:pPr>
      <w:r w:rsidRPr="00D235A6">
        <w:rPr>
          <w:rFonts w:cs="Arial"/>
          <w:lang w:val="en-GB"/>
        </w:rPr>
        <w:t>Waste Management and Recycling</w:t>
      </w:r>
    </w:p>
    <w:p w14:paraId="0762730F" w14:textId="77777777" w:rsidR="00E30477" w:rsidRPr="00D235A6" w:rsidRDefault="00E30477" w:rsidP="00D235A6">
      <w:pPr>
        <w:pStyle w:val="ListParagraph"/>
        <w:numPr>
          <w:ilvl w:val="0"/>
          <w:numId w:val="34"/>
        </w:numPr>
        <w:jc w:val="both"/>
        <w:rPr>
          <w:rFonts w:cs="Arial"/>
          <w:lang w:val="en-GB"/>
        </w:rPr>
      </w:pPr>
      <w:r w:rsidRPr="00D235A6">
        <w:rPr>
          <w:rFonts w:cs="Arial"/>
          <w:lang w:val="en-GB"/>
        </w:rPr>
        <w:t>Flood Risk Management</w:t>
      </w:r>
    </w:p>
    <w:p w14:paraId="66E4A8D7" w14:textId="77777777" w:rsidR="00E30477" w:rsidRPr="00D235A6" w:rsidRDefault="00E30477" w:rsidP="00D235A6">
      <w:pPr>
        <w:pStyle w:val="ListParagraph"/>
        <w:numPr>
          <w:ilvl w:val="0"/>
          <w:numId w:val="34"/>
        </w:numPr>
        <w:jc w:val="both"/>
        <w:rPr>
          <w:rFonts w:cs="Arial"/>
          <w:lang w:val="en-GB"/>
        </w:rPr>
      </w:pPr>
      <w:r w:rsidRPr="00D235A6">
        <w:rPr>
          <w:rFonts w:cs="Arial"/>
          <w:lang w:val="en-GB"/>
        </w:rPr>
        <w:t>Rural affairs including the County Council Countryside Sites and Area of Outstanding Natural Beauty</w:t>
      </w:r>
    </w:p>
    <w:p w14:paraId="6D2E2841" w14:textId="77777777" w:rsidR="00E30477" w:rsidRPr="00D235A6" w:rsidRDefault="00E30477" w:rsidP="00D235A6">
      <w:pPr>
        <w:pStyle w:val="ListParagraph"/>
        <w:numPr>
          <w:ilvl w:val="0"/>
          <w:numId w:val="34"/>
        </w:numPr>
        <w:jc w:val="both"/>
        <w:rPr>
          <w:rFonts w:cs="Arial"/>
          <w:lang w:val="en-GB"/>
        </w:rPr>
      </w:pPr>
      <w:r w:rsidRPr="00D235A6">
        <w:rPr>
          <w:rFonts w:cs="Arial"/>
          <w:lang w:val="en-GB"/>
        </w:rPr>
        <w:t>Public Rights of Way</w:t>
      </w:r>
    </w:p>
    <w:p w14:paraId="1ECB31E3" w14:textId="77777777" w:rsidR="00E30477" w:rsidRPr="00D235A6" w:rsidRDefault="00E30477" w:rsidP="00D235A6">
      <w:pPr>
        <w:pStyle w:val="ListParagraph"/>
        <w:numPr>
          <w:ilvl w:val="0"/>
          <w:numId w:val="34"/>
        </w:numPr>
        <w:jc w:val="both"/>
        <w:rPr>
          <w:rFonts w:cs="Arial"/>
          <w:lang w:val="en-GB"/>
        </w:rPr>
      </w:pPr>
      <w:r w:rsidRPr="00D235A6">
        <w:rPr>
          <w:rFonts w:cs="Arial"/>
          <w:lang w:val="en-GB"/>
        </w:rPr>
        <w:t>Planning, Archaeology and Development Control</w:t>
      </w:r>
    </w:p>
    <w:p w14:paraId="1477D8A3" w14:textId="77777777" w:rsidR="00245957" w:rsidRPr="008F4509" w:rsidRDefault="00245957" w:rsidP="00D235A6">
      <w:pPr>
        <w:tabs>
          <w:tab w:val="num" w:pos="720"/>
        </w:tabs>
        <w:ind w:left="0" w:firstLine="0"/>
        <w:jc w:val="both"/>
      </w:pPr>
    </w:p>
    <w:p w14:paraId="51E8535D" w14:textId="00A2D8EE" w:rsidR="00977C5E" w:rsidRPr="008F4509" w:rsidRDefault="00F92035" w:rsidP="00D56084">
      <w:pPr>
        <w:tabs>
          <w:tab w:val="num" w:pos="720"/>
        </w:tabs>
        <w:jc w:val="both"/>
        <w:rPr>
          <w:b/>
          <w:sz w:val="28"/>
          <w:szCs w:val="28"/>
        </w:rPr>
      </w:pPr>
      <w:r w:rsidRPr="008F4509">
        <w:rPr>
          <w:b/>
          <w:sz w:val="28"/>
          <w:szCs w:val="28"/>
        </w:rPr>
        <w:t>Cabinet Member for Economic Development</w:t>
      </w:r>
      <w:r w:rsidR="005B58C8">
        <w:rPr>
          <w:b/>
          <w:sz w:val="28"/>
          <w:szCs w:val="28"/>
        </w:rPr>
        <w:t xml:space="preserve"> and Growth</w:t>
      </w:r>
    </w:p>
    <w:p w14:paraId="58D2E9CE" w14:textId="77777777" w:rsidR="008F4509" w:rsidRPr="008F4509" w:rsidRDefault="00325999" w:rsidP="00D56084">
      <w:pPr>
        <w:tabs>
          <w:tab w:val="num" w:pos="720"/>
        </w:tabs>
        <w:jc w:val="both"/>
        <w:rPr>
          <w:b/>
          <w:sz w:val="28"/>
          <w:szCs w:val="28"/>
        </w:rPr>
      </w:pPr>
    </w:p>
    <w:p w14:paraId="2E606791" w14:textId="77777777" w:rsidR="008F4509" w:rsidRPr="008F4509" w:rsidRDefault="00F92035" w:rsidP="008F4509">
      <w:pPr>
        <w:jc w:val="both"/>
      </w:pPr>
      <w:r w:rsidRPr="008F4509">
        <w:t>Responsible for:</w:t>
      </w:r>
    </w:p>
    <w:p w14:paraId="4371F673" w14:textId="77777777" w:rsidR="008F4509" w:rsidRPr="008F4509" w:rsidRDefault="00325999" w:rsidP="00D56084">
      <w:pPr>
        <w:tabs>
          <w:tab w:val="num" w:pos="720"/>
        </w:tabs>
        <w:jc w:val="both"/>
      </w:pPr>
    </w:p>
    <w:p w14:paraId="0335A307" w14:textId="77777777" w:rsidR="00AD40C3" w:rsidRPr="00D235A6" w:rsidRDefault="00AD40C3" w:rsidP="00D235A6">
      <w:pPr>
        <w:pStyle w:val="ListParagraph"/>
        <w:numPr>
          <w:ilvl w:val="0"/>
          <w:numId w:val="35"/>
        </w:numPr>
        <w:jc w:val="both"/>
        <w:rPr>
          <w:rFonts w:cs="Arial"/>
          <w:szCs w:val="24"/>
          <w:lang w:val="en-GB"/>
        </w:rPr>
      </w:pPr>
      <w:r w:rsidRPr="00D235A6">
        <w:rPr>
          <w:rFonts w:cs="Arial"/>
          <w:szCs w:val="24"/>
          <w:lang w:val="en-GB"/>
        </w:rPr>
        <w:t>Economic Development and Growth</w:t>
      </w:r>
    </w:p>
    <w:p w14:paraId="3BBBF8D1" w14:textId="77777777" w:rsidR="00AD40C3" w:rsidRPr="00D235A6" w:rsidRDefault="00AD40C3" w:rsidP="00D235A6">
      <w:pPr>
        <w:pStyle w:val="ListParagraph"/>
        <w:numPr>
          <w:ilvl w:val="0"/>
          <w:numId w:val="35"/>
        </w:numPr>
        <w:jc w:val="both"/>
        <w:rPr>
          <w:rFonts w:cs="Arial"/>
          <w:szCs w:val="24"/>
          <w:lang w:val="en-GB"/>
        </w:rPr>
      </w:pPr>
      <w:r w:rsidRPr="00D235A6">
        <w:rPr>
          <w:rFonts w:cs="Arial"/>
          <w:szCs w:val="24"/>
          <w:lang w:val="en-GB"/>
        </w:rPr>
        <w:t>Levelling Up and Regional Affairs</w:t>
      </w:r>
    </w:p>
    <w:p w14:paraId="35454963" w14:textId="77777777" w:rsidR="00AD40C3" w:rsidRPr="00D235A6" w:rsidRDefault="00AD40C3" w:rsidP="00D235A6">
      <w:pPr>
        <w:pStyle w:val="ListParagraph"/>
        <w:numPr>
          <w:ilvl w:val="0"/>
          <w:numId w:val="35"/>
        </w:numPr>
        <w:jc w:val="both"/>
        <w:rPr>
          <w:rFonts w:cs="Arial"/>
          <w:szCs w:val="24"/>
          <w:lang w:val="en-GB"/>
        </w:rPr>
      </w:pPr>
      <w:r w:rsidRPr="00D235A6">
        <w:rPr>
          <w:rFonts w:cs="Arial"/>
          <w:szCs w:val="24"/>
          <w:lang w:val="en-GB"/>
        </w:rPr>
        <w:t>Strategic Investment, Major Projects and Infrastructure</w:t>
      </w:r>
    </w:p>
    <w:p w14:paraId="3E1D352E" w14:textId="77777777" w:rsidR="00AD40C3" w:rsidRPr="00D235A6" w:rsidRDefault="00AD40C3" w:rsidP="00D235A6">
      <w:pPr>
        <w:pStyle w:val="ListParagraph"/>
        <w:numPr>
          <w:ilvl w:val="0"/>
          <w:numId w:val="35"/>
        </w:numPr>
        <w:jc w:val="both"/>
        <w:rPr>
          <w:rFonts w:cs="Arial"/>
          <w:szCs w:val="24"/>
          <w:lang w:val="en-GB"/>
        </w:rPr>
      </w:pPr>
      <w:r w:rsidRPr="00D235A6">
        <w:rPr>
          <w:rFonts w:cs="Arial"/>
          <w:szCs w:val="24"/>
          <w:lang w:val="en-GB"/>
        </w:rPr>
        <w:t>Economic Partnerships</w:t>
      </w:r>
    </w:p>
    <w:p w14:paraId="018DF3DE" w14:textId="77777777" w:rsidR="00AD40C3" w:rsidRPr="00D235A6" w:rsidRDefault="00AD40C3" w:rsidP="00D235A6">
      <w:pPr>
        <w:pStyle w:val="ListParagraph"/>
        <w:numPr>
          <w:ilvl w:val="0"/>
          <w:numId w:val="35"/>
        </w:numPr>
        <w:jc w:val="both"/>
        <w:rPr>
          <w:rFonts w:cs="Arial"/>
          <w:szCs w:val="24"/>
          <w:lang w:val="en-GB"/>
        </w:rPr>
      </w:pPr>
      <w:r w:rsidRPr="00D235A6">
        <w:rPr>
          <w:rFonts w:cs="Arial"/>
          <w:szCs w:val="24"/>
          <w:lang w:val="en-GB"/>
        </w:rPr>
        <w:t>Place-Making and Regeneration</w:t>
      </w:r>
    </w:p>
    <w:p w14:paraId="3DD12A12" w14:textId="77777777" w:rsidR="00AD40C3" w:rsidRPr="00D235A6" w:rsidRDefault="00AD40C3" w:rsidP="00D235A6">
      <w:pPr>
        <w:pStyle w:val="ListParagraph"/>
        <w:numPr>
          <w:ilvl w:val="0"/>
          <w:numId w:val="35"/>
        </w:numPr>
        <w:jc w:val="both"/>
        <w:rPr>
          <w:rFonts w:cs="Arial"/>
          <w:szCs w:val="24"/>
          <w:lang w:val="en-GB"/>
        </w:rPr>
      </w:pPr>
      <w:r w:rsidRPr="00D235A6">
        <w:rPr>
          <w:rFonts w:cs="Arial"/>
          <w:szCs w:val="24"/>
          <w:lang w:val="en-GB"/>
        </w:rPr>
        <w:t>Business Support and Collaboration</w:t>
      </w:r>
    </w:p>
    <w:p w14:paraId="1C47C4A4" w14:textId="77777777" w:rsidR="00AD40C3" w:rsidRPr="00D235A6" w:rsidRDefault="00AD40C3" w:rsidP="00D235A6">
      <w:pPr>
        <w:pStyle w:val="ListParagraph"/>
        <w:numPr>
          <w:ilvl w:val="0"/>
          <w:numId w:val="35"/>
        </w:numPr>
        <w:jc w:val="both"/>
        <w:rPr>
          <w:rFonts w:cs="Arial"/>
          <w:szCs w:val="24"/>
          <w:lang w:val="en-GB"/>
        </w:rPr>
      </w:pPr>
      <w:r w:rsidRPr="00D235A6">
        <w:rPr>
          <w:rFonts w:cs="Arial"/>
          <w:szCs w:val="24"/>
          <w:lang w:val="en-GB"/>
        </w:rPr>
        <w:t>Tourism and the Visitor Economy</w:t>
      </w:r>
    </w:p>
    <w:p w14:paraId="32C30422" w14:textId="77777777" w:rsidR="00245957" w:rsidRDefault="00245957" w:rsidP="00D235A6">
      <w:pPr>
        <w:tabs>
          <w:tab w:val="num" w:pos="720"/>
        </w:tabs>
        <w:ind w:left="0" w:firstLine="0"/>
        <w:jc w:val="both"/>
      </w:pPr>
    </w:p>
    <w:p w14:paraId="5797EBDE" w14:textId="1E31E5E1" w:rsidR="005B58C8" w:rsidRPr="008F4509" w:rsidRDefault="005B58C8" w:rsidP="005B58C8">
      <w:pPr>
        <w:tabs>
          <w:tab w:val="num" w:pos="720"/>
        </w:tabs>
        <w:jc w:val="both"/>
        <w:rPr>
          <w:b/>
          <w:sz w:val="28"/>
          <w:szCs w:val="28"/>
        </w:rPr>
      </w:pPr>
      <w:r w:rsidRPr="008F4509">
        <w:rPr>
          <w:b/>
          <w:sz w:val="28"/>
          <w:szCs w:val="28"/>
        </w:rPr>
        <w:t xml:space="preserve">Cabinet Member for </w:t>
      </w:r>
      <w:r>
        <w:rPr>
          <w:b/>
          <w:sz w:val="28"/>
          <w:szCs w:val="28"/>
        </w:rPr>
        <w:t>Highways and Transport</w:t>
      </w:r>
    </w:p>
    <w:p w14:paraId="7A40771E" w14:textId="77777777" w:rsidR="005B58C8" w:rsidRPr="008F4509" w:rsidRDefault="005B58C8" w:rsidP="005B58C8">
      <w:pPr>
        <w:tabs>
          <w:tab w:val="num" w:pos="720"/>
        </w:tabs>
        <w:jc w:val="both"/>
        <w:rPr>
          <w:b/>
          <w:sz w:val="28"/>
          <w:szCs w:val="28"/>
        </w:rPr>
      </w:pPr>
    </w:p>
    <w:p w14:paraId="1626A114" w14:textId="77777777" w:rsidR="005B58C8" w:rsidRPr="008F4509" w:rsidRDefault="005B58C8" w:rsidP="005B58C8">
      <w:pPr>
        <w:jc w:val="both"/>
      </w:pPr>
      <w:r w:rsidRPr="008F4509">
        <w:t>Responsible for:</w:t>
      </w:r>
    </w:p>
    <w:p w14:paraId="62FE3463" w14:textId="77777777" w:rsidR="005B58C8" w:rsidRPr="008F4509" w:rsidRDefault="005B58C8" w:rsidP="005B58C8">
      <w:pPr>
        <w:tabs>
          <w:tab w:val="num" w:pos="720"/>
        </w:tabs>
        <w:jc w:val="both"/>
      </w:pPr>
    </w:p>
    <w:p w14:paraId="1C6054D4" w14:textId="77777777" w:rsidR="00EB197B" w:rsidRPr="00D235A6" w:rsidRDefault="00EB197B" w:rsidP="00D235A6">
      <w:pPr>
        <w:pStyle w:val="ListParagraph"/>
        <w:numPr>
          <w:ilvl w:val="0"/>
          <w:numId w:val="36"/>
        </w:numPr>
        <w:jc w:val="both"/>
        <w:rPr>
          <w:rFonts w:cs="Arial"/>
          <w:szCs w:val="24"/>
          <w:lang w:val="en-GB"/>
        </w:rPr>
      </w:pPr>
      <w:r w:rsidRPr="00D235A6">
        <w:rPr>
          <w:rFonts w:cs="Arial"/>
          <w:szCs w:val="24"/>
          <w:lang w:val="en-GB"/>
        </w:rPr>
        <w:t>Highways Asset Management</w:t>
      </w:r>
    </w:p>
    <w:p w14:paraId="36A31944" w14:textId="77777777" w:rsidR="00EB197B" w:rsidRPr="00D235A6" w:rsidRDefault="00EB197B" w:rsidP="00D235A6">
      <w:pPr>
        <w:pStyle w:val="ListParagraph"/>
        <w:numPr>
          <w:ilvl w:val="0"/>
          <w:numId w:val="36"/>
        </w:numPr>
        <w:jc w:val="both"/>
        <w:rPr>
          <w:rFonts w:cs="Arial"/>
          <w:szCs w:val="24"/>
          <w:lang w:val="en-GB"/>
        </w:rPr>
      </w:pPr>
      <w:r w:rsidRPr="00D235A6">
        <w:rPr>
          <w:rFonts w:cs="Arial"/>
          <w:szCs w:val="24"/>
          <w:lang w:val="en-GB"/>
        </w:rPr>
        <w:t>Roads, Bridges/Structures, Street Lighting and Highway Drainage</w:t>
      </w:r>
    </w:p>
    <w:p w14:paraId="2A0D0DC9" w14:textId="77777777" w:rsidR="00EB197B" w:rsidRPr="00D235A6" w:rsidRDefault="00EB197B" w:rsidP="00D235A6">
      <w:pPr>
        <w:pStyle w:val="ListParagraph"/>
        <w:numPr>
          <w:ilvl w:val="0"/>
          <w:numId w:val="36"/>
        </w:numPr>
        <w:jc w:val="both"/>
        <w:rPr>
          <w:rFonts w:cs="Arial"/>
          <w:szCs w:val="24"/>
          <w:lang w:val="en-GB"/>
        </w:rPr>
      </w:pPr>
      <w:r w:rsidRPr="00D235A6">
        <w:rPr>
          <w:rFonts w:cs="Arial"/>
          <w:szCs w:val="24"/>
          <w:lang w:val="en-GB"/>
        </w:rPr>
        <w:t>Network Management, Traffic Control Systems and Parking</w:t>
      </w:r>
    </w:p>
    <w:p w14:paraId="51D6A7D1" w14:textId="77777777" w:rsidR="00EB197B" w:rsidRPr="00D235A6" w:rsidRDefault="00EB197B" w:rsidP="00D235A6">
      <w:pPr>
        <w:pStyle w:val="ListParagraph"/>
        <w:numPr>
          <w:ilvl w:val="0"/>
          <w:numId w:val="36"/>
        </w:numPr>
        <w:jc w:val="both"/>
        <w:rPr>
          <w:rFonts w:cs="Arial"/>
          <w:szCs w:val="24"/>
          <w:lang w:val="en-GB"/>
        </w:rPr>
      </w:pPr>
      <w:r w:rsidRPr="00D235A6">
        <w:rPr>
          <w:rFonts w:cs="Arial"/>
          <w:szCs w:val="24"/>
          <w:lang w:val="en-GB"/>
        </w:rPr>
        <w:t>Traffic Safety Policy and Lancashire Road Safety Partnership</w:t>
      </w:r>
    </w:p>
    <w:p w14:paraId="32F0E7ED" w14:textId="77777777" w:rsidR="00EB197B" w:rsidRPr="00D235A6" w:rsidRDefault="00EB197B" w:rsidP="00D235A6">
      <w:pPr>
        <w:pStyle w:val="ListParagraph"/>
        <w:numPr>
          <w:ilvl w:val="0"/>
          <w:numId w:val="36"/>
        </w:numPr>
        <w:jc w:val="both"/>
        <w:rPr>
          <w:rFonts w:cs="Arial"/>
          <w:szCs w:val="24"/>
          <w:lang w:val="en-GB"/>
        </w:rPr>
      </w:pPr>
      <w:r w:rsidRPr="00D235A6">
        <w:rPr>
          <w:rFonts w:cs="Arial"/>
          <w:szCs w:val="24"/>
          <w:lang w:val="en-GB"/>
        </w:rPr>
        <w:t>Public Transport Policy including Transport for the North</w:t>
      </w:r>
    </w:p>
    <w:p w14:paraId="5EFE3142" w14:textId="77777777" w:rsidR="00EB197B" w:rsidRPr="00D235A6" w:rsidRDefault="00EB197B" w:rsidP="00D235A6">
      <w:pPr>
        <w:pStyle w:val="ListParagraph"/>
        <w:numPr>
          <w:ilvl w:val="0"/>
          <w:numId w:val="36"/>
        </w:numPr>
        <w:jc w:val="both"/>
        <w:rPr>
          <w:rFonts w:cs="Arial"/>
          <w:szCs w:val="24"/>
          <w:lang w:val="en-GB"/>
        </w:rPr>
      </w:pPr>
      <w:r w:rsidRPr="00D235A6">
        <w:rPr>
          <w:rFonts w:cs="Arial"/>
          <w:szCs w:val="24"/>
          <w:lang w:val="en-GB"/>
        </w:rPr>
        <w:t>Local Transport Planning</w:t>
      </w:r>
    </w:p>
    <w:p w14:paraId="58B499BA" w14:textId="77777777" w:rsidR="00EB197B" w:rsidRPr="00D235A6" w:rsidRDefault="00EB197B" w:rsidP="00D235A6">
      <w:pPr>
        <w:pStyle w:val="ListParagraph"/>
        <w:numPr>
          <w:ilvl w:val="0"/>
          <w:numId w:val="36"/>
        </w:numPr>
        <w:jc w:val="both"/>
        <w:rPr>
          <w:rFonts w:cs="Arial"/>
          <w:szCs w:val="24"/>
          <w:lang w:val="en-GB"/>
        </w:rPr>
      </w:pPr>
      <w:r w:rsidRPr="00D235A6">
        <w:rPr>
          <w:rFonts w:cs="Arial"/>
          <w:szCs w:val="24"/>
          <w:lang w:val="en-GB"/>
        </w:rPr>
        <w:t>Active Travel</w:t>
      </w:r>
    </w:p>
    <w:p w14:paraId="7E8858FA" w14:textId="4FCA6834" w:rsidR="00EB197B" w:rsidRDefault="00EB197B" w:rsidP="00D235A6">
      <w:pPr>
        <w:tabs>
          <w:tab w:val="num" w:pos="720"/>
        </w:tabs>
        <w:ind w:left="0" w:firstLine="0"/>
        <w:jc w:val="both"/>
      </w:pPr>
    </w:p>
    <w:p w14:paraId="302F8289" w14:textId="77777777" w:rsidR="00EB197B" w:rsidRPr="008F4509" w:rsidRDefault="00EB197B" w:rsidP="00EB197B">
      <w:pPr>
        <w:jc w:val="both"/>
        <w:rPr>
          <w:b/>
          <w:sz w:val="28"/>
          <w:szCs w:val="28"/>
        </w:rPr>
      </w:pPr>
      <w:r w:rsidRPr="008F4509">
        <w:rPr>
          <w:b/>
          <w:sz w:val="28"/>
          <w:szCs w:val="28"/>
        </w:rPr>
        <w:t>Cabinet Member for Children</w:t>
      </w:r>
      <w:r>
        <w:rPr>
          <w:b/>
          <w:sz w:val="28"/>
          <w:szCs w:val="28"/>
        </w:rPr>
        <w:t xml:space="preserve"> and Families</w:t>
      </w:r>
    </w:p>
    <w:p w14:paraId="29AF9444" w14:textId="77777777" w:rsidR="00EB197B" w:rsidRPr="008F4509" w:rsidRDefault="00EB197B" w:rsidP="00EB197B">
      <w:pPr>
        <w:ind w:left="0" w:firstLine="0"/>
        <w:jc w:val="both"/>
      </w:pPr>
    </w:p>
    <w:p w14:paraId="4FD7CE04" w14:textId="77777777" w:rsidR="00EB197B" w:rsidRDefault="00EB197B" w:rsidP="00EB197B">
      <w:pPr>
        <w:ind w:left="0" w:firstLine="0"/>
      </w:pPr>
      <w:r>
        <w:t>To act as the statutory Lead Member for Children's Services across children's social care and education services.</w:t>
      </w:r>
    </w:p>
    <w:p w14:paraId="25075D13" w14:textId="77777777" w:rsidR="00EB197B" w:rsidRDefault="00EB197B" w:rsidP="00EB197B">
      <w:pPr>
        <w:ind w:left="0" w:firstLine="0"/>
        <w:jc w:val="both"/>
      </w:pPr>
    </w:p>
    <w:p w14:paraId="268A71C7" w14:textId="77777777" w:rsidR="00EB197B" w:rsidRPr="008F4509" w:rsidRDefault="00EB197B" w:rsidP="00EB197B">
      <w:pPr>
        <w:jc w:val="both"/>
      </w:pPr>
      <w:r w:rsidRPr="008F4509">
        <w:t>Responsible for:</w:t>
      </w:r>
    </w:p>
    <w:p w14:paraId="283BAAE6" w14:textId="77777777" w:rsidR="00EB197B" w:rsidRDefault="00EB197B" w:rsidP="00EB197B">
      <w:pPr>
        <w:ind w:left="0" w:firstLine="0"/>
        <w:jc w:val="both"/>
      </w:pPr>
    </w:p>
    <w:p w14:paraId="746900E3" w14:textId="77777777" w:rsidR="000567AA" w:rsidRPr="00D235A6" w:rsidRDefault="000567AA" w:rsidP="00D235A6">
      <w:pPr>
        <w:pStyle w:val="ListParagraph"/>
        <w:numPr>
          <w:ilvl w:val="0"/>
          <w:numId w:val="37"/>
        </w:numPr>
        <w:jc w:val="both"/>
        <w:rPr>
          <w:lang w:val="en-GB"/>
        </w:rPr>
      </w:pPr>
      <w:r w:rsidRPr="00D235A6">
        <w:rPr>
          <w:lang w:val="en-GB"/>
        </w:rPr>
        <w:t>Children's Social Care</w:t>
      </w:r>
    </w:p>
    <w:p w14:paraId="7B53FEE5" w14:textId="77777777" w:rsidR="000567AA" w:rsidRPr="00D235A6" w:rsidRDefault="000567AA" w:rsidP="00D235A6">
      <w:pPr>
        <w:pStyle w:val="ListParagraph"/>
        <w:numPr>
          <w:ilvl w:val="0"/>
          <w:numId w:val="37"/>
        </w:numPr>
        <w:jc w:val="both"/>
        <w:rPr>
          <w:lang w:val="en-GB"/>
        </w:rPr>
      </w:pPr>
      <w:r w:rsidRPr="00D235A6">
        <w:rPr>
          <w:lang w:val="en-GB"/>
        </w:rPr>
        <w:t>Fostering and Adoption Services</w:t>
      </w:r>
    </w:p>
    <w:p w14:paraId="60669B4A" w14:textId="77777777" w:rsidR="000567AA" w:rsidRPr="00D235A6" w:rsidRDefault="000567AA" w:rsidP="00D235A6">
      <w:pPr>
        <w:pStyle w:val="ListParagraph"/>
        <w:numPr>
          <w:ilvl w:val="0"/>
          <w:numId w:val="37"/>
        </w:numPr>
        <w:jc w:val="both"/>
        <w:rPr>
          <w:lang w:val="en-GB"/>
        </w:rPr>
      </w:pPr>
      <w:r w:rsidRPr="00D235A6">
        <w:rPr>
          <w:lang w:val="en-GB"/>
        </w:rPr>
        <w:t>Corporate Parenting</w:t>
      </w:r>
    </w:p>
    <w:p w14:paraId="17D25E5D" w14:textId="77777777" w:rsidR="000567AA" w:rsidRPr="00D235A6" w:rsidRDefault="000567AA" w:rsidP="00D235A6">
      <w:pPr>
        <w:pStyle w:val="ListParagraph"/>
        <w:numPr>
          <w:ilvl w:val="0"/>
          <w:numId w:val="37"/>
        </w:numPr>
        <w:jc w:val="both"/>
        <w:rPr>
          <w:lang w:val="en-GB"/>
        </w:rPr>
      </w:pPr>
      <w:r w:rsidRPr="00D235A6">
        <w:rPr>
          <w:lang w:val="en-GB"/>
        </w:rPr>
        <w:t>Young People's Services and Engagement</w:t>
      </w:r>
    </w:p>
    <w:p w14:paraId="6921B3CB" w14:textId="77777777" w:rsidR="00245957" w:rsidRDefault="00245957" w:rsidP="00D235A6">
      <w:pPr>
        <w:tabs>
          <w:tab w:val="num" w:pos="720"/>
        </w:tabs>
        <w:ind w:left="0" w:firstLine="0"/>
        <w:jc w:val="both"/>
      </w:pPr>
    </w:p>
    <w:p w14:paraId="63A02867" w14:textId="4D55B298" w:rsidR="005B58C8" w:rsidRPr="008F4509" w:rsidRDefault="005B58C8" w:rsidP="005B58C8">
      <w:pPr>
        <w:tabs>
          <w:tab w:val="num" w:pos="720"/>
        </w:tabs>
        <w:jc w:val="both"/>
        <w:rPr>
          <w:b/>
          <w:sz w:val="28"/>
          <w:szCs w:val="28"/>
        </w:rPr>
      </w:pPr>
      <w:r w:rsidRPr="008F4509">
        <w:rPr>
          <w:b/>
          <w:sz w:val="28"/>
          <w:szCs w:val="28"/>
        </w:rPr>
        <w:t xml:space="preserve">Cabinet Member </w:t>
      </w:r>
      <w:r w:rsidR="00AF3E0A">
        <w:rPr>
          <w:b/>
          <w:sz w:val="28"/>
          <w:szCs w:val="28"/>
        </w:rPr>
        <w:t>for Education and Skills</w:t>
      </w:r>
    </w:p>
    <w:p w14:paraId="123AE305" w14:textId="77777777" w:rsidR="005B58C8" w:rsidRPr="008F4509" w:rsidRDefault="005B58C8" w:rsidP="005B58C8">
      <w:pPr>
        <w:tabs>
          <w:tab w:val="num" w:pos="720"/>
        </w:tabs>
        <w:jc w:val="both"/>
        <w:rPr>
          <w:b/>
          <w:sz w:val="28"/>
          <w:szCs w:val="28"/>
        </w:rPr>
      </w:pPr>
    </w:p>
    <w:p w14:paraId="7823E3FF" w14:textId="77777777" w:rsidR="005B58C8" w:rsidRPr="008F4509" w:rsidRDefault="005B58C8" w:rsidP="005B58C8">
      <w:pPr>
        <w:jc w:val="both"/>
      </w:pPr>
      <w:r w:rsidRPr="008F4509">
        <w:t>Responsible for:</w:t>
      </w:r>
    </w:p>
    <w:p w14:paraId="13EE9BC9" w14:textId="77777777" w:rsidR="005B58C8" w:rsidRPr="008F4509" w:rsidRDefault="005B58C8" w:rsidP="005B58C8">
      <w:pPr>
        <w:tabs>
          <w:tab w:val="num" w:pos="720"/>
        </w:tabs>
        <w:jc w:val="both"/>
      </w:pPr>
    </w:p>
    <w:p w14:paraId="651FEBC1" w14:textId="77777777" w:rsidR="00BE12F1" w:rsidRPr="00D235A6" w:rsidRDefault="00BE12F1" w:rsidP="00D235A6">
      <w:pPr>
        <w:pStyle w:val="ListParagraph"/>
        <w:numPr>
          <w:ilvl w:val="0"/>
          <w:numId w:val="38"/>
        </w:numPr>
        <w:jc w:val="both"/>
        <w:rPr>
          <w:rFonts w:cs="Arial"/>
          <w:szCs w:val="24"/>
          <w:lang w:val="en-GB"/>
        </w:rPr>
      </w:pPr>
      <w:r w:rsidRPr="00D235A6">
        <w:rPr>
          <w:rFonts w:cs="Arial"/>
          <w:szCs w:val="24"/>
          <w:lang w:val="en-GB"/>
        </w:rPr>
        <w:t>Early Years and Childcare Provision</w:t>
      </w:r>
    </w:p>
    <w:p w14:paraId="14A42627" w14:textId="77777777" w:rsidR="00BE12F1" w:rsidRPr="00D235A6" w:rsidRDefault="00BE12F1" w:rsidP="00D235A6">
      <w:pPr>
        <w:pStyle w:val="ListParagraph"/>
        <w:numPr>
          <w:ilvl w:val="0"/>
          <w:numId w:val="38"/>
        </w:numPr>
        <w:jc w:val="both"/>
        <w:rPr>
          <w:rFonts w:cs="Arial"/>
          <w:szCs w:val="24"/>
          <w:lang w:val="en-GB"/>
        </w:rPr>
      </w:pPr>
      <w:r w:rsidRPr="00D235A6">
        <w:rPr>
          <w:rFonts w:cs="Arial"/>
          <w:szCs w:val="24"/>
          <w:lang w:val="en-GB"/>
        </w:rPr>
        <w:t>Pupil Place Planning, Welfare and Safeguarding Children</w:t>
      </w:r>
    </w:p>
    <w:p w14:paraId="7858743D" w14:textId="77777777" w:rsidR="00BE12F1" w:rsidRPr="00D235A6" w:rsidRDefault="00BE12F1" w:rsidP="00D235A6">
      <w:pPr>
        <w:pStyle w:val="ListParagraph"/>
        <w:numPr>
          <w:ilvl w:val="0"/>
          <w:numId w:val="38"/>
        </w:numPr>
        <w:jc w:val="both"/>
        <w:rPr>
          <w:rFonts w:cs="Arial"/>
          <w:szCs w:val="24"/>
          <w:lang w:val="en-GB"/>
        </w:rPr>
      </w:pPr>
      <w:r w:rsidRPr="00D235A6">
        <w:rPr>
          <w:rFonts w:cs="Arial"/>
          <w:szCs w:val="24"/>
          <w:lang w:val="en-GB"/>
        </w:rPr>
        <w:t>Special Educational Needs and Disability</w:t>
      </w:r>
    </w:p>
    <w:p w14:paraId="747052B3" w14:textId="77777777" w:rsidR="00BE12F1" w:rsidRPr="00D235A6" w:rsidRDefault="00BE12F1" w:rsidP="00D235A6">
      <w:pPr>
        <w:pStyle w:val="ListParagraph"/>
        <w:numPr>
          <w:ilvl w:val="0"/>
          <w:numId w:val="38"/>
        </w:numPr>
        <w:jc w:val="both"/>
        <w:rPr>
          <w:rFonts w:cs="Arial"/>
          <w:szCs w:val="24"/>
          <w:lang w:val="en-GB"/>
        </w:rPr>
      </w:pPr>
      <w:r w:rsidRPr="00D235A6">
        <w:rPr>
          <w:rFonts w:cs="Arial"/>
          <w:szCs w:val="24"/>
          <w:lang w:val="en-GB"/>
        </w:rPr>
        <w:t>School Performance</w:t>
      </w:r>
    </w:p>
    <w:p w14:paraId="142197B0" w14:textId="77777777" w:rsidR="00BE12F1" w:rsidRPr="00D235A6" w:rsidRDefault="00BE12F1" w:rsidP="00D235A6">
      <w:pPr>
        <w:pStyle w:val="ListParagraph"/>
        <w:numPr>
          <w:ilvl w:val="0"/>
          <w:numId w:val="38"/>
        </w:numPr>
        <w:jc w:val="both"/>
        <w:rPr>
          <w:rFonts w:cs="Arial"/>
          <w:szCs w:val="24"/>
          <w:lang w:val="en-GB"/>
        </w:rPr>
      </w:pPr>
      <w:r w:rsidRPr="00D235A6">
        <w:rPr>
          <w:rFonts w:cs="Arial"/>
          <w:szCs w:val="24"/>
          <w:lang w:val="en-GB"/>
        </w:rPr>
        <w:t>School Transport</w:t>
      </w:r>
    </w:p>
    <w:p w14:paraId="67C4FBC0" w14:textId="77777777" w:rsidR="00BE12F1" w:rsidRPr="00D235A6" w:rsidRDefault="00BE12F1" w:rsidP="00D235A6">
      <w:pPr>
        <w:pStyle w:val="ListParagraph"/>
        <w:numPr>
          <w:ilvl w:val="0"/>
          <w:numId w:val="38"/>
        </w:numPr>
        <w:jc w:val="both"/>
        <w:rPr>
          <w:rFonts w:cs="Arial"/>
          <w:szCs w:val="24"/>
          <w:lang w:val="en-GB"/>
        </w:rPr>
      </w:pPr>
      <w:r w:rsidRPr="00D235A6">
        <w:rPr>
          <w:rFonts w:cs="Arial"/>
          <w:szCs w:val="24"/>
          <w:lang w:val="en-GB"/>
        </w:rPr>
        <w:t>School Governor Support</w:t>
      </w:r>
    </w:p>
    <w:p w14:paraId="0AFAD32A" w14:textId="77777777" w:rsidR="00BE12F1" w:rsidRPr="00D235A6" w:rsidRDefault="00BE12F1" w:rsidP="00D235A6">
      <w:pPr>
        <w:pStyle w:val="ListParagraph"/>
        <w:numPr>
          <w:ilvl w:val="0"/>
          <w:numId w:val="38"/>
        </w:numPr>
        <w:jc w:val="both"/>
        <w:rPr>
          <w:rFonts w:cs="Arial"/>
          <w:szCs w:val="24"/>
          <w:lang w:val="en-GB"/>
        </w:rPr>
      </w:pPr>
      <w:r w:rsidRPr="00D235A6">
        <w:rPr>
          <w:rFonts w:cs="Arial"/>
          <w:szCs w:val="24"/>
          <w:lang w:val="en-GB"/>
        </w:rPr>
        <w:t>Schools Condition and Capital Programme</w:t>
      </w:r>
    </w:p>
    <w:p w14:paraId="5383A0A3" w14:textId="77777777" w:rsidR="00BE12F1" w:rsidRPr="00D235A6" w:rsidRDefault="00BE12F1" w:rsidP="00D235A6">
      <w:pPr>
        <w:pStyle w:val="ListParagraph"/>
        <w:numPr>
          <w:ilvl w:val="0"/>
          <w:numId w:val="38"/>
        </w:numPr>
        <w:jc w:val="both"/>
        <w:rPr>
          <w:rFonts w:cs="Arial"/>
          <w:szCs w:val="24"/>
          <w:lang w:val="en-GB"/>
        </w:rPr>
      </w:pPr>
      <w:r w:rsidRPr="00D235A6">
        <w:rPr>
          <w:rFonts w:cs="Arial"/>
          <w:szCs w:val="24"/>
          <w:lang w:val="en-GB"/>
        </w:rPr>
        <w:t>Further, Higher, Technical and Adult Education</w:t>
      </w:r>
    </w:p>
    <w:p w14:paraId="7BB677C2" w14:textId="77777777" w:rsidR="00BE12F1" w:rsidRPr="00D235A6" w:rsidRDefault="00BE12F1" w:rsidP="00D235A6">
      <w:pPr>
        <w:pStyle w:val="ListParagraph"/>
        <w:numPr>
          <w:ilvl w:val="0"/>
          <w:numId w:val="38"/>
        </w:numPr>
        <w:jc w:val="both"/>
        <w:rPr>
          <w:rFonts w:cs="Arial"/>
          <w:szCs w:val="24"/>
          <w:lang w:val="en-GB"/>
        </w:rPr>
      </w:pPr>
      <w:r w:rsidRPr="00D235A6">
        <w:rPr>
          <w:rFonts w:cs="Arial"/>
          <w:szCs w:val="24"/>
          <w:lang w:val="en-GB"/>
        </w:rPr>
        <w:t>Lifetime Skills and Apprenticeships</w:t>
      </w:r>
    </w:p>
    <w:p w14:paraId="77AD3D63" w14:textId="4CFB605E" w:rsidR="00906E87" w:rsidRDefault="00325999" w:rsidP="00AF3E0A">
      <w:pPr>
        <w:ind w:left="0" w:firstLine="0"/>
        <w:jc w:val="both"/>
      </w:pPr>
    </w:p>
    <w:p w14:paraId="48E43A18" w14:textId="77777777" w:rsidR="002F6091" w:rsidRPr="008F4509" w:rsidRDefault="002F6091" w:rsidP="002F6091">
      <w:pPr>
        <w:tabs>
          <w:tab w:val="num" w:pos="720"/>
        </w:tabs>
      </w:pPr>
      <w:r w:rsidRPr="008F4509">
        <w:rPr>
          <w:b/>
          <w:sz w:val="28"/>
          <w:szCs w:val="36"/>
        </w:rPr>
        <w:t>Cabinet Member for Health and Wellbeing</w:t>
      </w:r>
    </w:p>
    <w:p w14:paraId="76958DB2" w14:textId="77777777" w:rsidR="002F6091" w:rsidRPr="008F4509" w:rsidRDefault="002F6091" w:rsidP="002F6091">
      <w:pPr>
        <w:jc w:val="both"/>
        <w:rPr>
          <w:b/>
        </w:rPr>
      </w:pPr>
    </w:p>
    <w:p w14:paraId="6269E3D7" w14:textId="77777777" w:rsidR="002F6091" w:rsidRPr="008F4509" w:rsidRDefault="002F6091" w:rsidP="002F6091">
      <w:pPr>
        <w:jc w:val="both"/>
        <w:rPr>
          <w:sz w:val="28"/>
          <w:szCs w:val="28"/>
        </w:rPr>
      </w:pPr>
      <w:r w:rsidRPr="008F4509">
        <w:t>Responsible for</w:t>
      </w:r>
      <w:r w:rsidRPr="008F4509">
        <w:rPr>
          <w:sz w:val="28"/>
          <w:szCs w:val="28"/>
        </w:rPr>
        <w:t>:</w:t>
      </w:r>
    </w:p>
    <w:p w14:paraId="1356AAD1" w14:textId="77777777" w:rsidR="002F6091" w:rsidRPr="008F4509" w:rsidRDefault="002F6091" w:rsidP="002F6091">
      <w:pPr>
        <w:tabs>
          <w:tab w:val="left" w:pos="1080"/>
        </w:tabs>
        <w:jc w:val="both"/>
        <w:rPr>
          <w:b/>
        </w:rPr>
      </w:pPr>
      <w:r w:rsidRPr="008F4509">
        <w:rPr>
          <w:b/>
        </w:rPr>
        <w:tab/>
      </w:r>
    </w:p>
    <w:p w14:paraId="06936921" w14:textId="77777777" w:rsidR="005E56A2" w:rsidRPr="00D235A6" w:rsidRDefault="005E56A2" w:rsidP="00D235A6">
      <w:pPr>
        <w:pStyle w:val="ListParagraph"/>
        <w:numPr>
          <w:ilvl w:val="0"/>
          <w:numId w:val="39"/>
        </w:numPr>
        <w:jc w:val="both"/>
        <w:rPr>
          <w:lang w:val="en-GB"/>
        </w:rPr>
      </w:pPr>
      <w:r w:rsidRPr="00D235A6">
        <w:rPr>
          <w:lang w:val="en-GB"/>
        </w:rPr>
        <w:t>Public Health</w:t>
      </w:r>
    </w:p>
    <w:p w14:paraId="6034C18C" w14:textId="77777777" w:rsidR="005E56A2" w:rsidRPr="00D235A6" w:rsidRDefault="005E56A2" w:rsidP="00D235A6">
      <w:pPr>
        <w:pStyle w:val="ListParagraph"/>
        <w:numPr>
          <w:ilvl w:val="0"/>
          <w:numId w:val="39"/>
        </w:numPr>
        <w:jc w:val="both"/>
        <w:rPr>
          <w:lang w:val="en-GB"/>
        </w:rPr>
      </w:pPr>
      <w:r w:rsidRPr="00D235A6">
        <w:rPr>
          <w:lang w:val="en-GB"/>
        </w:rPr>
        <w:t>Health and Wellbeing Strategy</w:t>
      </w:r>
    </w:p>
    <w:p w14:paraId="62F1F84A" w14:textId="77777777" w:rsidR="005E56A2" w:rsidRPr="00D235A6" w:rsidRDefault="005E56A2" w:rsidP="00D235A6">
      <w:pPr>
        <w:pStyle w:val="ListParagraph"/>
        <w:numPr>
          <w:ilvl w:val="0"/>
          <w:numId w:val="39"/>
        </w:numPr>
        <w:jc w:val="both"/>
        <w:rPr>
          <w:lang w:val="en-GB"/>
        </w:rPr>
      </w:pPr>
      <w:r w:rsidRPr="00D235A6">
        <w:rPr>
          <w:lang w:val="en-GB"/>
        </w:rPr>
        <w:t>Health and Social Care Joint Strategic Needs Assessment</w:t>
      </w:r>
    </w:p>
    <w:p w14:paraId="77CF2651" w14:textId="77777777" w:rsidR="005E56A2" w:rsidRPr="00D235A6" w:rsidRDefault="005E56A2" w:rsidP="00D235A6">
      <w:pPr>
        <w:pStyle w:val="ListParagraph"/>
        <w:numPr>
          <w:ilvl w:val="0"/>
          <w:numId w:val="39"/>
        </w:numPr>
        <w:jc w:val="both"/>
        <w:rPr>
          <w:lang w:val="en-GB"/>
        </w:rPr>
      </w:pPr>
      <w:r w:rsidRPr="00D235A6">
        <w:rPr>
          <w:lang w:val="en-GB"/>
        </w:rPr>
        <w:t>The Lancashire Health and Wellbeing Board</w:t>
      </w:r>
    </w:p>
    <w:p w14:paraId="067F5E05" w14:textId="77777777" w:rsidR="005E56A2" w:rsidRPr="00D235A6" w:rsidRDefault="005E56A2" w:rsidP="00D235A6">
      <w:pPr>
        <w:pStyle w:val="ListParagraph"/>
        <w:numPr>
          <w:ilvl w:val="0"/>
          <w:numId w:val="39"/>
        </w:numPr>
        <w:jc w:val="both"/>
        <w:rPr>
          <w:lang w:val="en-GB"/>
        </w:rPr>
      </w:pPr>
      <w:r w:rsidRPr="00D235A6">
        <w:rPr>
          <w:lang w:val="en-GB"/>
        </w:rPr>
        <w:t>Trading Standards and Scientific Services</w:t>
      </w:r>
    </w:p>
    <w:p w14:paraId="5F468F2D" w14:textId="5D30B535" w:rsidR="005E56A2" w:rsidRDefault="005E56A2" w:rsidP="00D235A6">
      <w:pPr>
        <w:pStyle w:val="ListParagraph"/>
        <w:numPr>
          <w:ilvl w:val="0"/>
          <w:numId w:val="39"/>
        </w:numPr>
        <w:jc w:val="both"/>
        <w:rPr>
          <w:lang w:val="en-GB"/>
        </w:rPr>
      </w:pPr>
      <w:r w:rsidRPr="00D235A6">
        <w:rPr>
          <w:lang w:val="en-GB"/>
        </w:rPr>
        <w:t>Healthwatch</w:t>
      </w:r>
    </w:p>
    <w:p w14:paraId="30A49DED" w14:textId="364B679D" w:rsidR="0080607A" w:rsidRPr="00D235A6" w:rsidRDefault="0080607A" w:rsidP="00D235A6">
      <w:pPr>
        <w:pStyle w:val="ListParagraph"/>
        <w:numPr>
          <w:ilvl w:val="0"/>
          <w:numId w:val="39"/>
        </w:numPr>
        <w:jc w:val="both"/>
        <w:rPr>
          <w:lang w:val="en-GB"/>
        </w:rPr>
      </w:pPr>
      <w:r>
        <w:t>Early Years, Family Hubs and Start for Life</w:t>
      </w:r>
    </w:p>
    <w:p w14:paraId="393FA010" w14:textId="77777777" w:rsidR="00245957" w:rsidRPr="008F4509" w:rsidRDefault="00245957" w:rsidP="00D235A6">
      <w:pPr>
        <w:ind w:left="0" w:firstLine="0"/>
        <w:rPr>
          <w:b/>
          <w:sz w:val="28"/>
          <w:szCs w:val="36"/>
        </w:rPr>
      </w:pPr>
    </w:p>
    <w:p w14:paraId="5A668A5D" w14:textId="024916A7" w:rsidR="00D56084" w:rsidRPr="008F4509" w:rsidRDefault="00F92035" w:rsidP="00D56084">
      <w:r w:rsidRPr="008F4509">
        <w:rPr>
          <w:b/>
          <w:sz w:val="28"/>
          <w:szCs w:val="36"/>
        </w:rPr>
        <w:t xml:space="preserve">Cabinet Member for Adult </w:t>
      </w:r>
      <w:r w:rsidR="00AF3E0A">
        <w:rPr>
          <w:b/>
          <w:sz w:val="28"/>
          <w:szCs w:val="36"/>
        </w:rPr>
        <w:t>Social Care</w:t>
      </w:r>
    </w:p>
    <w:p w14:paraId="2AD709E6" w14:textId="77777777" w:rsidR="00D56084" w:rsidRPr="008F4509" w:rsidRDefault="00325999" w:rsidP="00D56084">
      <w:pPr>
        <w:jc w:val="both"/>
      </w:pPr>
    </w:p>
    <w:p w14:paraId="16A3768D" w14:textId="77777777" w:rsidR="00D56084" w:rsidRPr="008F4509" w:rsidRDefault="00F92035" w:rsidP="00D56084">
      <w:pPr>
        <w:ind w:left="720" w:hanging="720"/>
        <w:jc w:val="both"/>
      </w:pPr>
      <w:r w:rsidRPr="008F4509">
        <w:t>Responsible for:</w:t>
      </w:r>
    </w:p>
    <w:p w14:paraId="1807C954" w14:textId="77777777" w:rsidR="00D56084" w:rsidRPr="008F4509" w:rsidRDefault="00325999" w:rsidP="00D56084">
      <w:pPr>
        <w:ind w:left="720" w:hanging="720"/>
        <w:jc w:val="both"/>
      </w:pPr>
    </w:p>
    <w:p w14:paraId="71117426" w14:textId="77777777" w:rsidR="00D235A6" w:rsidRPr="00D235A6" w:rsidRDefault="00D235A6" w:rsidP="00D235A6">
      <w:pPr>
        <w:pStyle w:val="ListParagraph"/>
        <w:numPr>
          <w:ilvl w:val="0"/>
          <w:numId w:val="40"/>
        </w:numPr>
        <w:jc w:val="both"/>
        <w:rPr>
          <w:lang w:val="en-GB"/>
        </w:rPr>
      </w:pPr>
      <w:r w:rsidRPr="00D235A6">
        <w:rPr>
          <w:lang w:val="en-GB"/>
        </w:rPr>
        <w:t>Adult Social Care</w:t>
      </w:r>
    </w:p>
    <w:p w14:paraId="45A1B7E3" w14:textId="77777777" w:rsidR="00D235A6" w:rsidRPr="00D235A6" w:rsidRDefault="00D235A6" w:rsidP="00D235A6">
      <w:pPr>
        <w:pStyle w:val="ListParagraph"/>
        <w:numPr>
          <w:ilvl w:val="0"/>
          <w:numId w:val="40"/>
        </w:numPr>
        <w:jc w:val="both"/>
        <w:rPr>
          <w:lang w:val="en-GB"/>
        </w:rPr>
      </w:pPr>
      <w:r w:rsidRPr="00D235A6">
        <w:rPr>
          <w:lang w:val="en-GB"/>
        </w:rPr>
        <w:t>Working with NHS and other partners</w:t>
      </w:r>
    </w:p>
    <w:p w14:paraId="68185076" w14:textId="77777777" w:rsidR="00D235A6" w:rsidRPr="00D235A6" w:rsidRDefault="00D235A6" w:rsidP="00D235A6">
      <w:pPr>
        <w:pStyle w:val="ListParagraph"/>
        <w:numPr>
          <w:ilvl w:val="0"/>
          <w:numId w:val="40"/>
        </w:numPr>
        <w:jc w:val="both"/>
        <w:rPr>
          <w:lang w:val="en-GB"/>
        </w:rPr>
      </w:pPr>
      <w:r w:rsidRPr="00D235A6">
        <w:rPr>
          <w:lang w:val="en-GB"/>
        </w:rPr>
        <w:t>Safeguarding Adults and Quality Assurance</w:t>
      </w:r>
    </w:p>
    <w:p w14:paraId="07D3A646" w14:textId="77777777" w:rsidR="00D235A6" w:rsidRPr="00D235A6" w:rsidRDefault="00D235A6" w:rsidP="00D235A6">
      <w:pPr>
        <w:pStyle w:val="ListParagraph"/>
        <w:numPr>
          <w:ilvl w:val="0"/>
          <w:numId w:val="40"/>
        </w:numPr>
        <w:jc w:val="both"/>
        <w:rPr>
          <w:lang w:val="en-GB"/>
        </w:rPr>
      </w:pPr>
      <w:r w:rsidRPr="00D235A6">
        <w:rPr>
          <w:lang w:val="en-GB"/>
        </w:rPr>
        <w:t>Find, Develop and Commission Care</w:t>
      </w:r>
    </w:p>
    <w:p w14:paraId="5D9E7204" w14:textId="77777777" w:rsidR="00D235A6" w:rsidRPr="00D235A6" w:rsidRDefault="00D235A6" w:rsidP="00D235A6">
      <w:pPr>
        <w:pStyle w:val="ListParagraph"/>
        <w:numPr>
          <w:ilvl w:val="0"/>
          <w:numId w:val="40"/>
        </w:numPr>
        <w:jc w:val="both"/>
        <w:rPr>
          <w:lang w:val="en-GB"/>
        </w:rPr>
      </w:pPr>
      <w:r w:rsidRPr="00D235A6">
        <w:rPr>
          <w:lang w:val="en-GB"/>
        </w:rPr>
        <w:t xml:space="preserve">Care Market Sustainability, Supply and Quality </w:t>
      </w:r>
    </w:p>
    <w:p w14:paraId="2288F233" w14:textId="77777777" w:rsidR="00D235A6" w:rsidRPr="00D235A6" w:rsidRDefault="00D235A6" w:rsidP="00D235A6">
      <w:pPr>
        <w:pStyle w:val="ListParagraph"/>
        <w:numPr>
          <w:ilvl w:val="0"/>
          <w:numId w:val="40"/>
        </w:numPr>
        <w:jc w:val="both"/>
        <w:rPr>
          <w:lang w:val="en-GB"/>
        </w:rPr>
      </w:pPr>
      <w:r w:rsidRPr="00D235A6">
        <w:rPr>
          <w:lang w:val="en-GB"/>
        </w:rPr>
        <w:t>Care Services Delivery including In-house and Independent Provision</w:t>
      </w:r>
    </w:p>
    <w:p w14:paraId="6B21CDC7" w14:textId="77777777" w:rsidR="002F6091" w:rsidRDefault="002F6091" w:rsidP="00D235A6">
      <w:pPr>
        <w:ind w:left="0" w:firstLine="0"/>
        <w:jc w:val="both"/>
      </w:pPr>
    </w:p>
    <w:sectPr w:rsidR="002F6091" w:rsidSect="007C242E">
      <w:headerReference w:type="default" r:id="rId8"/>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0268" w14:textId="77777777" w:rsidR="009365A2" w:rsidRDefault="00F92035">
      <w:r>
        <w:separator/>
      </w:r>
    </w:p>
  </w:endnote>
  <w:endnote w:type="continuationSeparator" w:id="0">
    <w:p w14:paraId="5BC3AFCB" w14:textId="77777777" w:rsidR="009365A2" w:rsidRDefault="00F9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B326" w14:textId="77777777" w:rsidR="009365A2" w:rsidRDefault="00F92035">
      <w:r>
        <w:separator/>
      </w:r>
    </w:p>
  </w:footnote>
  <w:footnote w:type="continuationSeparator" w:id="0">
    <w:p w14:paraId="3E0B6903" w14:textId="77777777" w:rsidR="009365A2" w:rsidRDefault="00F9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22F1" w14:textId="77777777" w:rsidR="00664C4B" w:rsidRPr="008F4509" w:rsidRDefault="00325999" w:rsidP="008F4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D9A"/>
    <w:multiLevelType w:val="hybridMultilevel"/>
    <w:tmpl w:val="D766DD9C"/>
    <w:lvl w:ilvl="0" w:tplc="BD284326">
      <w:start w:val="1"/>
      <w:numFmt w:val="bullet"/>
      <w:lvlText w:val=""/>
      <w:lvlJc w:val="left"/>
      <w:pPr>
        <w:tabs>
          <w:tab w:val="num" w:pos="2149"/>
        </w:tabs>
        <w:ind w:left="2149" w:hanging="360"/>
      </w:pPr>
      <w:rPr>
        <w:rFonts w:ascii="Symbol" w:hAnsi="Symbol" w:hint="default"/>
      </w:rPr>
    </w:lvl>
    <w:lvl w:ilvl="1" w:tplc="647C7A00" w:tentative="1">
      <w:start w:val="1"/>
      <w:numFmt w:val="bullet"/>
      <w:lvlText w:val="o"/>
      <w:lvlJc w:val="left"/>
      <w:pPr>
        <w:tabs>
          <w:tab w:val="num" w:pos="2869"/>
        </w:tabs>
        <w:ind w:left="2869" w:hanging="360"/>
      </w:pPr>
      <w:rPr>
        <w:rFonts w:ascii="Courier New" w:hAnsi="Courier New" w:cs="Courier New" w:hint="default"/>
      </w:rPr>
    </w:lvl>
    <w:lvl w:ilvl="2" w:tplc="E0D295FA" w:tentative="1">
      <w:start w:val="1"/>
      <w:numFmt w:val="bullet"/>
      <w:lvlText w:val=""/>
      <w:lvlJc w:val="left"/>
      <w:pPr>
        <w:tabs>
          <w:tab w:val="num" w:pos="3589"/>
        </w:tabs>
        <w:ind w:left="3589" w:hanging="360"/>
      </w:pPr>
      <w:rPr>
        <w:rFonts w:ascii="Wingdings" w:hAnsi="Wingdings" w:hint="default"/>
      </w:rPr>
    </w:lvl>
    <w:lvl w:ilvl="3" w:tplc="43AC9226" w:tentative="1">
      <w:start w:val="1"/>
      <w:numFmt w:val="bullet"/>
      <w:lvlText w:val=""/>
      <w:lvlJc w:val="left"/>
      <w:pPr>
        <w:tabs>
          <w:tab w:val="num" w:pos="4309"/>
        </w:tabs>
        <w:ind w:left="4309" w:hanging="360"/>
      </w:pPr>
      <w:rPr>
        <w:rFonts w:ascii="Symbol" w:hAnsi="Symbol" w:hint="default"/>
      </w:rPr>
    </w:lvl>
    <w:lvl w:ilvl="4" w:tplc="3EEE9EEA" w:tentative="1">
      <w:start w:val="1"/>
      <w:numFmt w:val="bullet"/>
      <w:lvlText w:val="o"/>
      <w:lvlJc w:val="left"/>
      <w:pPr>
        <w:tabs>
          <w:tab w:val="num" w:pos="5029"/>
        </w:tabs>
        <w:ind w:left="5029" w:hanging="360"/>
      </w:pPr>
      <w:rPr>
        <w:rFonts w:ascii="Courier New" w:hAnsi="Courier New" w:cs="Courier New" w:hint="default"/>
      </w:rPr>
    </w:lvl>
    <w:lvl w:ilvl="5" w:tplc="20BE8B24" w:tentative="1">
      <w:start w:val="1"/>
      <w:numFmt w:val="bullet"/>
      <w:lvlText w:val=""/>
      <w:lvlJc w:val="left"/>
      <w:pPr>
        <w:tabs>
          <w:tab w:val="num" w:pos="5749"/>
        </w:tabs>
        <w:ind w:left="5749" w:hanging="360"/>
      </w:pPr>
      <w:rPr>
        <w:rFonts w:ascii="Wingdings" w:hAnsi="Wingdings" w:hint="default"/>
      </w:rPr>
    </w:lvl>
    <w:lvl w:ilvl="6" w:tplc="7E5E7CBA" w:tentative="1">
      <w:start w:val="1"/>
      <w:numFmt w:val="bullet"/>
      <w:lvlText w:val=""/>
      <w:lvlJc w:val="left"/>
      <w:pPr>
        <w:tabs>
          <w:tab w:val="num" w:pos="6469"/>
        </w:tabs>
        <w:ind w:left="6469" w:hanging="360"/>
      </w:pPr>
      <w:rPr>
        <w:rFonts w:ascii="Symbol" w:hAnsi="Symbol" w:hint="default"/>
      </w:rPr>
    </w:lvl>
    <w:lvl w:ilvl="7" w:tplc="85AECC04" w:tentative="1">
      <w:start w:val="1"/>
      <w:numFmt w:val="bullet"/>
      <w:lvlText w:val="o"/>
      <w:lvlJc w:val="left"/>
      <w:pPr>
        <w:tabs>
          <w:tab w:val="num" w:pos="7189"/>
        </w:tabs>
        <w:ind w:left="7189" w:hanging="360"/>
      </w:pPr>
      <w:rPr>
        <w:rFonts w:ascii="Courier New" w:hAnsi="Courier New" w:cs="Courier New" w:hint="default"/>
      </w:rPr>
    </w:lvl>
    <w:lvl w:ilvl="8" w:tplc="3A7877E4" w:tentative="1">
      <w:start w:val="1"/>
      <w:numFmt w:val="bullet"/>
      <w:lvlText w:val=""/>
      <w:lvlJc w:val="left"/>
      <w:pPr>
        <w:tabs>
          <w:tab w:val="num" w:pos="7909"/>
        </w:tabs>
        <w:ind w:left="7909" w:hanging="360"/>
      </w:pPr>
      <w:rPr>
        <w:rFonts w:ascii="Wingdings" w:hAnsi="Wingdings" w:hint="default"/>
      </w:rPr>
    </w:lvl>
  </w:abstractNum>
  <w:abstractNum w:abstractNumId="1" w15:restartNumberingAfterBreak="0">
    <w:nsid w:val="0263447E"/>
    <w:multiLevelType w:val="multilevel"/>
    <w:tmpl w:val="57BADA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D3522"/>
    <w:multiLevelType w:val="hybridMultilevel"/>
    <w:tmpl w:val="344A7266"/>
    <w:lvl w:ilvl="0" w:tplc="A8AEAF1A">
      <w:start w:val="1"/>
      <w:numFmt w:val="bullet"/>
      <w:lvlText w:val=""/>
      <w:lvlJc w:val="left"/>
      <w:pPr>
        <w:tabs>
          <w:tab w:val="num" w:pos="1440"/>
        </w:tabs>
        <w:ind w:left="1440" w:hanging="360"/>
      </w:pPr>
      <w:rPr>
        <w:rFonts w:ascii="Symbol" w:hAnsi="Symbol" w:hint="default"/>
      </w:rPr>
    </w:lvl>
    <w:lvl w:ilvl="1" w:tplc="224C1EB0" w:tentative="1">
      <w:start w:val="1"/>
      <w:numFmt w:val="bullet"/>
      <w:lvlText w:val="o"/>
      <w:lvlJc w:val="left"/>
      <w:pPr>
        <w:tabs>
          <w:tab w:val="num" w:pos="2160"/>
        </w:tabs>
        <w:ind w:left="2160" w:hanging="360"/>
      </w:pPr>
      <w:rPr>
        <w:rFonts w:ascii="Courier New" w:hAnsi="Courier New" w:cs="Courier New" w:hint="default"/>
      </w:rPr>
    </w:lvl>
    <w:lvl w:ilvl="2" w:tplc="A630F5EE" w:tentative="1">
      <w:start w:val="1"/>
      <w:numFmt w:val="bullet"/>
      <w:lvlText w:val=""/>
      <w:lvlJc w:val="left"/>
      <w:pPr>
        <w:tabs>
          <w:tab w:val="num" w:pos="2880"/>
        </w:tabs>
        <w:ind w:left="2880" w:hanging="360"/>
      </w:pPr>
      <w:rPr>
        <w:rFonts w:ascii="Wingdings" w:hAnsi="Wingdings" w:hint="default"/>
      </w:rPr>
    </w:lvl>
    <w:lvl w:ilvl="3" w:tplc="4E769204" w:tentative="1">
      <w:start w:val="1"/>
      <w:numFmt w:val="bullet"/>
      <w:lvlText w:val=""/>
      <w:lvlJc w:val="left"/>
      <w:pPr>
        <w:tabs>
          <w:tab w:val="num" w:pos="3600"/>
        </w:tabs>
        <w:ind w:left="3600" w:hanging="360"/>
      </w:pPr>
      <w:rPr>
        <w:rFonts w:ascii="Symbol" w:hAnsi="Symbol" w:hint="default"/>
      </w:rPr>
    </w:lvl>
    <w:lvl w:ilvl="4" w:tplc="139225E0" w:tentative="1">
      <w:start w:val="1"/>
      <w:numFmt w:val="bullet"/>
      <w:lvlText w:val="o"/>
      <w:lvlJc w:val="left"/>
      <w:pPr>
        <w:tabs>
          <w:tab w:val="num" w:pos="4320"/>
        </w:tabs>
        <w:ind w:left="4320" w:hanging="360"/>
      </w:pPr>
      <w:rPr>
        <w:rFonts w:ascii="Courier New" w:hAnsi="Courier New" w:cs="Courier New" w:hint="default"/>
      </w:rPr>
    </w:lvl>
    <w:lvl w:ilvl="5" w:tplc="538A38A4" w:tentative="1">
      <w:start w:val="1"/>
      <w:numFmt w:val="bullet"/>
      <w:lvlText w:val=""/>
      <w:lvlJc w:val="left"/>
      <w:pPr>
        <w:tabs>
          <w:tab w:val="num" w:pos="5040"/>
        </w:tabs>
        <w:ind w:left="5040" w:hanging="360"/>
      </w:pPr>
      <w:rPr>
        <w:rFonts w:ascii="Wingdings" w:hAnsi="Wingdings" w:hint="default"/>
      </w:rPr>
    </w:lvl>
    <w:lvl w:ilvl="6" w:tplc="3DF44F06" w:tentative="1">
      <w:start w:val="1"/>
      <w:numFmt w:val="bullet"/>
      <w:lvlText w:val=""/>
      <w:lvlJc w:val="left"/>
      <w:pPr>
        <w:tabs>
          <w:tab w:val="num" w:pos="5760"/>
        </w:tabs>
        <w:ind w:left="5760" w:hanging="360"/>
      </w:pPr>
      <w:rPr>
        <w:rFonts w:ascii="Symbol" w:hAnsi="Symbol" w:hint="default"/>
      </w:rPr>
    </w:lvl>
    <w:lvl w:ilvl="7" w:tplc="F322E756" w:tentative="1">
      <w:start w:val="1"/>
      <w:numFmt w:val="bullet"/>
      <w:lvlText w:val="o"/>
      <w:lvlJc w:val="left"/>
      <w:pPr>
        <w:tabs>
          <w:tab w:val="num" w:pos="6480"/>
        </w:tabs>
        <w:ind w:left="6480" w:hanging="360"/>
      </w:pPr>
      <w:rPr>
        <w:rFonts w:ascii="Courier New" w:hAnsi="Courier New" w:cs="Courier New" w:hint="default"/>
      </w:rPr>
    </w:lvl>
    <w:lvl w:ilvl="8" w:tplc="6854B7AC"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AA44CE"/>
    <w:multiLevelType w:val="hybridMultilevel"/>
    <w:tmpl w:val="BB5679D6"/>
    <w:lvl w:ilvl="0" w:tplc="9F9A401E">
      <w:start w:val="1"/>
      <w:numFmt w:val="bullet"/>
      <w:lvlText w:val=""/>
      <w:lvlJc w:val="left"/>
      <w:pPr>
        <w:ind w:left="720" w:hanging="360"/>
      </w:pPr>
      <w:rPr>
        <w:rFonts w:ascii="Symbol" w:hAnsi="Symbol" w:hint="default"/>
      </w:rPr>
    </w:lvl>
    <w:lvl w:ilvl="1" w:tplc="40BE4B60" w:tentative="1">
      <w:start w:val="1"/>
      <w:numFmt w:val="bullet"/>
      <w:lvlText w:val="o"/>
      <w:lvlJc w:val="left"/>
      <w:pPr>
        <w:ind w:left="1440" w:hanging="360"/>
      </w:pPr>
      <w:rPr>
        <w:rFonts w:ascii="Courier New" w:hAnsi="Courier New" w:cs="Courier New" w:hint="default"/>
      </w:rPr>
    </w:lvl>
    <w:lvl w:ilvl="2" w:tplc="38DE0CB6" w:tentative="1">
      <w:start w:val="1"/>
      <w:numFmt w:val="bullet"/>
      <w:lvlText w:val=""/>
      <w:lvlJc w:val="left"/>
      <w:pPr>
        <w:ind w:left="2160" w:hanging="360"/>
      </w:pPr>
      <w:rPr>
        <w:rFonts w:ascii="Wingdings" w:hAnsi="Wingdings" w:hint="default"/>
      </w:rPr>
    </w:lvl>
    <w:lvl w:ilvl="3" w:tplc="FFBA13F2" w:tentative="1">
      <w:start w:val="1"/>
      <w:numFmt w:val="bullet"/>
      <w:lvlText w:val=""/>
      <w:lvlJc w:val="left"/>
      <w:pPr>
        <w:ind w:left="2880" w:hanging="360"/>
      </w:pPr>
      <w:rPr>
        <w:rFonts w:ascii="Symbol" w:hAnsi="Symbol" w:hint="default"/>
      </w:rPr>
    </w:lvl>
    <w:lvl w:ilvl="4" w:tplc="A9FCD504" w:tentative="1">
      <w:start w:val="1"/>
      <w:numFmt w:val="bullet"/>
      <w:lvlText w:val="o"/>
      <w:lvlJc w:val="left"/>
      <w:pPr>
        <w:ind w:left="3600" w:hanging="360"/>
      </w:pPr>
      <w:rPr>
        <w:rFonts w:ascii="Courier New" w:hAnsi="Courier New" w:cs="Courier New" w:hint="default"/>
      </w:rPr>
    </w:lvl>
    <w:lvl w:ilvl="5" w:tplc="AF6C5E46" w:tentative="1">
      <w:start w:val="1"/>
      <w:numFmt w:val="bullet"/>
      <w:lvlText w:val=""/>
      <w:lvlJc w:val="left"/>
      <w:pPr>
        <w:ind w:left="4320" w:hanging="360"/>
      </w:pPr>
      <w:rPr>
        <w:rFonts w:ascii="Wingdings" w:hAnsi="Wingdings" w:hint="default"/>
      </w:rPr>
    </w:lvl>
    <w:lvl w:ilvl="6" w:tplc="305A5C2A" w:tentative="1">
      <w:start w:val="1"/>
      <w:numFmt w:val="bullet"/>
      <w:lvlText w:val=""/>
      <w:lvlJc w:val="left"/>
      <w:pPr>
        <w:ind w:left="5040" w:hanging="360"/>
      </w:pPr>
      <w:rPr>
        <w:rFonts w:ascii="Symbol" w:hAnsi="Symbol" w:hint="default"/>
      </w:rPr>
    </w:lvl>
    <w:lvl w:ilvl="7" w:tplc="53E03736" w:tentative="1">
      <w:start w:val="1"/>
      <w:numFmt w:val="bullet"/>
      <w:lvlText w:val="o"/>
      <w:lvlJc w:val="left"/>
      <w:pPr>
        <w:ind w:left="5760" w:hanging="360"/>
      </w:pPr>
      <w:rPr>
        <w:rFonts w:ascii="Courier New" w:hAnsi="Courier New" w:cs="Courier New" w:hint="default"/>
      </w:rPr>
    </w:lvl>
    <w:lvl w:ilvl="8" w:tplc="594C1CA0" w:tentative="1">
      <w:start w:val="1"/>
      <w:numFmt w:val="bullet"/>
      <w:lvlText w:val=""/>
      <w:lvlJc w:val="left"/>
      <w:pPr>
        <w:ind w:left="6480" w:hanging="360"/>
      </w:pPr>
      <w:rPr>
        <w:rFonts w:ascii="Wingdings" w:hAnsi="Wingdings" w:hint="default"/>
      </w:rPr>
    </w:lvl>
  </w:abstractNum>
  <w:abstractNum w:abstractNumId="4" w15:restartNumberingAfterBreak="0">
    <w:nsid w:val="0EEA5CCF"/>
    <w:multiLevelType w:val="hybridMultilevel"/>
    <w:tmpl w:val="5666E1EE"/>
    <w:lvl w:ilvl="0" w:tplc="058C232A">
      <w:start w:val="1"/>
      <w:numFmt w:val="bullet"/>
      <w:lvlText w:val=""/>
      <w:lvlJc w:val="left"/>
      <w:pPr>
        <w:tabs>
          <w:tab w:val="num" w:pos="1440"/>
        </w:tabs>
        <w:ind w:left="1440" w:hanging="360"/>
      </w:pPr>
      <w:rPr>
        <w:rFonts w:ascii="Symbol" w:hAnsi="Symbol" w:hint="default"/>
      </w:rPr>
    </w:lvl>
    <w:lvl w:ilvl="1" w:tplc="8E5E2162" w:tentative="1">
      <w:start w:val="1"/>
      <w:numFmt w:val="bullet"/>
      <w:lvlText w:val="o"/>
      <w:lvlJc w:val="left"/>
      <w:pPr>
        <w:tabs>
          <w:tab w:val="num" w:pos="2160"/>
        </w:tabs>
        <w:ind w:left="2160" w:hanging="360"/>
      </w:pPr>
      <w:rPr>
        <w:rFonts w:ascii="Courier New" w:hAnsi="Courier New" w:cs="Courier New" w:hint="default"/>
      </w:rPr>
    </w:lvl>
    <w:lvl w:ilvl="2" w:tplc="0CE64E5A" w:tentative="1">
      <w:start w:val="1"/>
      <w:numFmt w:val="bullet"/>
      <w:lvlText w:val=""/>
      <w:lvlJc w:val="left"/>
      <w:pPr>
        <w:tabs>
          <w:tab w:val="num" w:pos="2880"/>
        </w:tabs>
        <w:ind w:left="2880" w:hanging="360"/>
      </w:pPr>
      <w:rPr>
        <w:rFonts w:ascii="Wingdings" w:hAnsi="Wingdings" w:hint="default"/>
      </w:rPr>
    </w:lvl>
    <w:lvl w:ilvl="3" w:tplc="36328542" w:tentative="1">
      <w:start w:val="1"/>
      <w:numFmt w:val="bullet"/>
      <w:lvlText w:val=""/>
      <w:lvlJc w:val="left"/>
      <w:pPr>
        <w:tabs>
          <w:tab w:val="num" w:pos="3600"/>
        </w:tabs>
        <w:ind w:left="3600" w:hanging="360"/>
      </w:pPr>
      <w:rPr>
        <w:rFonts w:ascii="Symbol" w:hAnsi="Symbol" w:hint="default"/>
      </w:rPr>
    </w:lvl>
    <w:lvl w:ilvl="4" w:tplc="BE126F18" w:tentative="1">
      <w:start w:val="1"/>
      <w:numFmt w:val="bullet"/>
      <w:lvlText w:val="o"/>
      <w:lvlJc w:val="left"/>
      <w:pPr>
        <w:tabs>
          <w:tab w:val="num" w:pos="4320"/>
        </w:tabs>
        <w:ind w:left="4320" w:hanging="360"/>
      </w:pPr>
      <w:rPr>
        <w:rFonts w:ascii="Courier New" w:hAnsi="Courier New" w:cs="Courier New" w:hint="default"/>
      </w:rPr>
    </w:lvl>
    <w:lvl w:ilvl="5" w:tplc="4FD8953E" w:tentative="1">
      <w:start w:val="1"/>
      <w:numFmt w:val="bullet"/>
      <w:lvlText w:val=""/>
      <w:lvlJc w:val="left"/>
      <w:pPr>
        <w:tabs>
          <w:tab w:val="num" w:pos="5040"/>
        </w:tabs>
        <w:ind w:left="5040" w:hanging="360"/>
      </w:pPr>
      <w:rPr>
        <w:rFonts w:ascii="Wingdings" w:hAnsi="Wingdings" w:hint="default"/>
      </w:rPr>
    </w:lvl>
    <w:lvl w:ilvl="6" w:tplc="E6D4E5FC" w:tentative="1">
      <w:start w:val="1"/>
      <w:numFmt w:val="bullet"/>
      <w:lvlText w:val=""/>
      <w:lvlJc w:val="left"/>
      <w:pPr>
        <w:tabs>
          <w:tab w:val="num" w:pos="5760"/>
        </w:tabs>
        <w:ind w:left="5760" w:hanging="360"/>
      </w:pPr>
      <w:rPr>
        <w:rFonts w:ascii="Symbol" w:hAnsi="Symbol" w:hint="default"/>
      </w:rPr>
    </w:lvl>
    <w:lvl w:ilvl="7" w:tplc="8D021B46" w:tentative="1">
      <w:start w:val="1"/>
      <w:numFmt w:val="bullet"/>
      <w:lvlText w:val="o"/>
      <w:lvlJc w:val="left"/>
      <w:pPr>
        <w:tabs>
          <w:tab w:val="num" w:pos="6480"/>
        </w:tabs>
        <w:ind w:left="6480" w:hanging="360"/>
      </w:pPr>
      <w:rPr>
        <w:rFonts w:ascii="Courier New" w:hAnsi="Courier New" w:cs="Courier New" w:hint="default"/>
      </w:rPr>
    </w:lvl>
    <w:lvl w:ilvl="8" w:tplc="A3E63B26"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6674DE"/>
    <w:multiLevelType w:val="hybridMultilevel"/>
    <w:tmpl w:val="906AB8F2"/>
    <w:lvl w:ilvl="0" w:tplc="06E02696">
      <w:start w:val="1"/>
      <w:numFmt w:val="bullet"/>
      <w:lvlText w:val=""/>
      <w:lvlJc w:val="left"/>
      <w:pPr>
        <w:ind w:left="720" w:hanging="360"/>
      </w:pPr>
      <w:rPr>
        <w:rFonts w:ascii="Symbol" w:hAnsi="Symbol" w:hint="default"/>
      </w:rPr>
    </w:lvl>
    <w:lvl w:ilvl="1" w:tplc="BCACC412" w:tentative="1">
      <w:start w:val="1"/>
      <w:numFmt w:val="bullet"/>
      <w:lvlText w:val="o"/>
      <w:lvlJc w:val="left"/>
      <w:pPr>
        <w:ind w:left="1440" w:hanging="360"/>
      </w:pPr>
      <w:rPr>
        <w:rFonts w:ascii="Courier New" w:hAnsi="Courier New" w:cs="Courier New" w:hint="default"/>
      </w:rPr>
    </w:lvl>
    <w:lvl w:ilvl="2" w:tplc="9F24C55E" w:tentative="1">
      <w:start w:val="1"/>
      <w:numFmt w:val="bullet"/>
      <w:lvlText w:val=""/>
      <w:lvlJc w:val="left"/>
      <w:pPr>
        <w:ind w:left="2160" w:hanging="360"/>
      </w:pPr>
      <w:rPr>
        <w:rFonts w:ascii="Wingdings" w:hAnsi="Wingdings" w:hint="default"/>
      </w:rPr>
    </w:lvl>
    <w:lvl w:ilvl="3" w:tplc="5B1E2A6E" w:tentative="1">
      <w:start w:val="1"/>
      <w:numFmt w:val="bullet"/>
      <w:lvlText w:val=""/>
      <w:lvlJc w:val="left"/>
      <w:pPr>
        <w:ind w:left="2880" w:hanging="360"/>
      </w:pPr>
      <w:rPr>
        <w:rFonts w:ascii="Symbol" w:hAnsi="Symbol" w:hint="default"/>
      </w:rPr>
    </w:lvl>
    <w:lvl w:ilvl="4" w:tplc="3AE012A6" w:tentative="1">
      <w:start w:val="1"/>
      <w:numFmt w:val="bullet"/>
      <w:lvlText w:val="o"/>
      <w:lvlJc w:val="left"/>
      <w:pPr>
        <w:ind w:left="3600" w:hanging="360"/>
      </w:pPr>
      <w:rPr>
        <w:rFonts w:ascii="Courier New" w:hAnsi="Courier New" w:cs="Courier New" w:hint="default"/>
      </w:rPr>
    </w:lvl>
    <w:lvl w:ilvl="5" w:tplc="DC402746" w:tentative="1">
      <w:start w:val="1"/>
      <w:numFmt w:val="bullet"/>
      <w:lvlText w:val=""/>
      <w:lvlJc w:val="left"/>
      <w:pPr>
        <w:ind w:left="4320" w:hanging="360"/>
      </w:pPr>
      <w:rPr>
        <w:rFonts w:ascii="Wingdings" w:hAnsi="Wingdings" w:hint="default"/>
      </w:rPr>
    </w:lvl>
    <w:lvl w:ilvl="6" w:tplc="0FB4C910" w:tentative="1">
      <w:start w:val="1"/>
      <w:numFmt w:val="bullet"/>
      <w:lvlText w:val=""/>
      <w:lvlJc w:val="left"/>
      <w:pPr>
        <w:ind w:left="5040" w:hanging="360"/>
      </w:pPr>
      <w:rPr>
        <w:rFonts w:ascii="Symbol" w:hAnsi="Symbol" w:hint="default"/>
      </w:rPr>
    </w:lvl>
    <w:lvl w:ilvl="7" w:tplc="1A2C6812" w:tentative="1">
      <w:start w:val="1"/>
      <w:numFmt w:val="bullet"/>
      <w:lvlText w:val="o"/>
      <w:lvlJc w:val="left"/>
      <w:pPr>
        <w:ind w:left="5760" w:hanging="360"/>
      </w:pPr>
      <w:rPr>
        <w:rFonts w:ascii="Courier New" w:hAnsi="Courier New" w:cs="Courier New" w:hint="default"/>
      </w:rPr>
    </w:lvl>
    <w:lvl w:ilvl="8" w:tplc="DA104D68" w:tentative="1">
      <w:start w:val="1"/>
      <w:numFmt w:val="bullet"/>
      <w:lvlText w:val=""/>
      <w:lvlJc w:val="left"/>
      <w:pPr>
        <w:ind w:left="6480" w:hanging="360"/>
      </w:pPr>
      <w:rPr>
        <w:rFonts w:ascii="Wingdings" w:hAnsi="Wingdings" w:hint="default"/>
      </w:rPr>
    </w:lvl>
  </w:abstractNum>
  <w:abstractNum w:abstractNumId="6" w15:restartNumberingAfterBreak="0">
    <w:nsid w:val="11B32D3C"/>
    <w:multiLevelType w:val="hybridMultilevel"/>
    <w:tmpl w:val="371A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663DC"/>
    <w:multiLevelType w:val="hybridMultilevel"/>
    <w:tmpl w:val="5DA8531A"/>
    <w:lvl w:ilvl="0" w:tplc="99DADDD2">
      <w:start w:val="23"/>
      <w:numFmt w:val="decimal"/>
      <w:lvlText w:val="%1."/>
      <w:lvlJc w:val="left"/>
      <w:pPr>
        <w:ind w:left="360" w:hanging="360"/>
      </w:pPr>
      <w:rPr>
        <w:rFonts w:eastAsia="Times New Roman" w:hint="default"/>
      </w:rPr>
    </w:lvl>
    <w:lvl w:ilvl="1" w:tplc="3CBEB5B6" w:tentative="1">
      <w:start w:val="1"/>
      <w:numFmt w:val="lowerLetter"/>
      <w:lvlText w:val="%2."/>
      <w:lvlJc w:val="left"/>
      <w:pPr>
        <w:ind w:left="1440" w:hanging="360"/>
      </w:pPr>
    </w:lvl>
    <w:lvl w:ilvl="2" w:tplc="BAA01300" w:tentative="1">
      <w:start w:val="1"/>
      <w:numFmt w:val="lowerRoman"/>
      <w:lvlText w:val="%3."/>
      <w:lvlJc w:val="right"/>
      <w:pPr>
        <w:ind w:left="2160" w:hanging="180"/>
      </w:pPr>
    </w:lvl>
    <w:lvl w:ilvl="3" w:tplc="2FD2DE3E" w:tentative="1">
      <w:start w:val="1"/>
      <w:numFmt w:val="decimal"/>
      <w:lvlText w:val="%4."/>
      <w:lvlJc w:val="left"/>
      <w:pPr>
        <w:ind w:left="2880" w:hanging="360"/>
      </w:pPr>
    </w:lvl>
    <w:lvl w:ilvl="4" w:tplc="8E7E0810" w:tentative="1">
      <w:start w:val="1"/>
      <w:numFmt w:val="lowerLetter"/>
      <w:lvlText w:val="%5."/>
      <w:lvlJc w:val="left"/>
      <w:pPr>
        <w:ind w:left="3600" w:hanging="360"/>
      </w:pPr>
    </w:lvl>
    <w:lvl w:ilvl="5" w:tplc="8BBAE500" w:tentative="1">
      <w:start w:val="1"/>
      <w:numFmt w:val="lowerRoman"/>
      <w:lvlText w:val="%6."/>
      <w:lvlJc w:val="right"/>
      <w:pPr>
        <w:ind w:left="4320" w:hanging="180"/>
      </w:pPr>
    </w:lvl>
    <w:lvl w:ilvl="6" w:tplc="AEDCDC0E" w:tentative="1">
      <w:start w:val="1"/>
      <w:numFmt w:val="decimal"/>
      <w:lvlText w:val="%7."/>
      <w:lvlJc w:val="left"/>
      <w:pPr>
        <w:ind w:left="5040" w:hanging="360"/>
      </w:pPr>
    </w:lvl>
    <w:lvl w:ilvl="7" w:tplc="AFD864AC" w:tentative="1">
      <w:start w:val="1"/>
      <w:numFmt w:val="lowerLetter"/>
      <w:lvlText w:val="%8."/>
      <w:lvlJc w:val="left"/>
      <w:pPr>
        <w:ind w:left="5760" w:hanging="360"/>
      </w:pPr>
    </w:lvl>
    <w:lvl w:ilvl="8" w:tplc="B4743DFA" w:tentative="1">
      <w:start w:val="1"/>
      <w:numFmt w:val="lowerRoman"/>
      <w:lvlText w:val="%9."/>
      <w:lvlJc w:val="right"/>
      <w:pPr>
        <w:ind w:left="6480" w:hanging="180"/>
      </w:pPr>
    </w:lvl>
  </w:abstractNum>
  <w:abstractNum w:abstractNumId="8" w15:restartNumberingAfterBreak="0">
    <w:nsid w:val="1DFB533D"/>
    <w:multiLevelType w:val="hybridMultilevel"/>
    <w:tmpl w:val="3258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125BF"/>
    <w:multiLevelType w:val="hybridMultilevel"/>
    <w:tmpl w:val="99804BB2"/>
    <w:lvl w:ilvl="0" w:tplc="AC0273DE">
      <w:start w:val="1"/>
      <w:numFmt w:val="bullet"/>
      <w:lvlText w:val=""/>
      <w:lvlJc w:val="left"/>
      <w:pPr>
        <w:ind w:left="720" w:hanging="360"/>
      </w:pPr>
      <w:rPr>
        <w:rFonts w:ascii="Symbol" w:hAnsi="Symbol" w:hint="default"/>
      </w:rPr>
    </w:lvl>
    <w:lvl w:ilvl="1" w:tplc="9CC23BE6" w:tentative="1">
      <w:start w:val="1"/>
      <w:numFmt w:val="bullet"/>
      <w:lvlText w:val="o"/>
      <w:lvlJc w:val="left"/>
      <w:pPr>
        <w:ind w:left="1440" w:hanging="360"/>
      </w:pPr>
      <w:rPr>
        <w:rFonts w:ascii="Courier New" w:hAnsi="Courier New" w:cs="Courier New" w:hint="default"/>
      </w:rPr>
    </w:lvl>
    <w:lvl w:ilvl="2" w:tplc="6A72F3FE" w:tentative="1">
      <w:start w:val="1"/>
      <w:numFmt w:val="bullet"/>
      <w:lvlText w:val=""/>
      <w:lvlJc w:val="left"/>
      <w:pPr>
        <w:ind w:left="2160" w:hanging="360"/>
      </w:pPr>
      <w:rPr>
        <w:rFonts w:ascii="Wingdings" w:hAnsi="Wingdings" w:hint="default"/>
      </w:rPr>
    </w:lvl>
    <w:lvl w:ilvl="3" w:tplc="1E202760" w:tentative="1">
      <w:start w:val="1"/>
      <w:numFmt w:val="bullet"/>
      <w:lvlText w:val=""/>
      <w:lvlJc w:val="left"/>
      <w:pPr>
        <w:ind w:left="2880" w:hanging="360"/>
      </w:pPr>
      <w:rPr>
        <w:rFonts w:ascii="Symbol" w:hAnsi="Symbol" w:hint="default"/>
      </w:rPr>
    </w:lvl>
    <w:lvl w:ilvl="4" w:tplc="EF58A890" w:tentative="1">
      <w:start w:val="1"/>
      <w:numFmt w:val="bullet"/>
      <w:lvlText w:val="o"/>
      <w:lvlJc w:val="left"/>
      <w:pPr>
        <w:ind w:left="3600" w:hanging="360"/>
      </w:pPr>
      <w:rPr>
        <w:rFonts w:ascii="Courier New" w:hAnsi="Courier New" w:cs="Courier New" w:hint="default"/>
      </w:rPr>
    </w:lvl>
    <w:lvl w:ilvl="5" w:tplc="30C0BD4E" w:tentative="1">
      <w:start w:val="1"/>
      <w:numFmt w:val="bullet"/>
      <w:lvlText w:val=""/>
      <w:lvlJc w:val="left"/>
      <w:pPr>
        <w:ind w:left="4320" w:hanging="360"/>
      </w:pPr>
      <w:rPr>
        <w:rFonts w:ascii="Wingdings" w:hAnsi="Wingdings" w:hint="default"/>
      </w:rPr>
    </w:lvl>
    <w:lvl w:ilvl="6" w:tplc="E6A87B1C" w:tentative="1">
      <w:start w:val="1"/>
      <w:numFmt w:val="bullet"/>
      <w:lvlText w:val=""/>
      <w:lvlJc w:val="left"/>
      <w:pPr>
        <w:ind w:left="5040" w:hanging="360"/>
      </w:pPr>
      <w:rPr>
        <w:rFonts w:ascii="Symbol" w:hAnsi="Symbol" w:hint="default"/>
      </w:rPr>
    </w:lvl>
    <w:lvl w:ilvl="7" w:tplc="63C6362E" w:tentative="1">
      <w:start w:val="1"/>
      <w:numFmt w:val="bullet"/>
      <w:lvlText w:val="o"/>
      <w:lvlJc w:val="left"/>
      <w:pPr>
        <w:ind w:left="5760" w:hanging="360"/>
      </w:pPr>
      <w:rPr>
        <w:rFonts w:ascii="Courier New" w:hAnsi="Courier New" w:cs="Courier New" w:hint="default"/>
      </w:rPr>
    </w:lvl>
    <w:lvl w:ilvl="8" w:tplc="E4A2ADC4" w:tentative="1">
      <w:start w:val="1"/>
      <w:numFmt w:val="bullet"/>
      <w:lvlText w:val=""/>
      <w:lvlJc w:val="left"/>
      <w:pPr>
        <w:ind w:left="6480" w:hanging="360"/>
      </w:pPr>
      <w:rPr>
        <w:rFonts w:ascii="Wingdings" w:hAnsi="Wingdings" w:hint="default"/>
      </w:rPr>
    </w:lvl>
  </w:abstractNum>
  <w:abstractNum w:abstractNumId="10" w15:restartNumberingAfterBreak="0">
    <w:nsid w:val="1FD7405C"/>
    <w:multiLevelType w:val="hybridMultilevel"/>
    <w:tmpl w:val="7FBE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E3B74"/>
    <w:multiLevelType w:val="hybridMultilevel"/>
    <w:tmpl w:val="B61A8F1E"/>
    <w:lvl w:ilvl="0" w:tplc="838AC9B0">
      <w:start w:val="6"/>
      <w:numFmt w:val="decimal"/>
      <w:lvlText w:val="%1."/>
      <w:lvlJc w:val="left"/>
      <w:pPr>
        <w:ind w:left="720" w:hanging="360"/>
      </w:pPr>
      <w:rPr>
        <w:rFonts w:hint="default"/>
      </w:rPr>
    </w:lvl>
    <w:lvl w:ilvl="1" w:tplc="D78CCCF8" w:tentative="1">
      <w:start w:val="1"/>
      <w:numFmt w:val="lowerLetter"/>
      <w:lvlText w:val="%2."/>
      <w:lvlJc w:val="left"/>
      <w:pPr>
        <w:ind w:left="1440" w:hanging="360"/>
      </w:pPr>
    </w:lvl>
    <w:lvl w:ilvl="2" w:tplc="BF78FD5C" w:tentative="1">
      <w:start w:val="1"/>
      <w:numFmt w:val="lowerRoman"/>
      <w:lvlText w:val="%3."/>
      <w:lvlJc w:val="right"/>
      <w:pPr>
        <w:ind w:left="2160" w:hanging="180"/>
      </w:pPr>
    </w:lvl>
    <w:lvl w:ilvl="3" w:tplc="458EB3F4" w:tentative="1">
      <w:start w:val="1"/>
      <w:numFmt w:val="decimal"/>
      <w:lvlText w:val="%4."/>
      <w:lvlJc w:val="left"/>
      <w:pPr>
        <w:ind w:left="2880" w:hanging="360"/>
      </w:pPr>
    </w:lvl>
    <w:lvl w:ilvl="4" w:tplc="10AE5B3C" w:tentative="1">
      <w:start w:val="1"/>
      <w:numFmt w:val="lowerLetter"/>
      <w:lvlText w:val="%5."/>
      <w:lvlJc w:val="left"/>
      <w:pPr>
        <w:ind w:left="3600" w:hanging="360"/>
      </w:pPr>
    </w:lvl>
    <w:lvl w:ilvl="5" w:tplc="9D30C778" w:tentative="1">
      <w:start w:val="1"/>
      <w:numFmt w:val="lowerRoman"/>
      <w:lvlText w:val="%6."/>
      <w:lvlJc w:val="right"/>
      <w:pPr>
        <w:ind w:left="4320" w:hanging="180"/>
      </w:pPr>
    </w:lvl>
    <w:lvl w:ilvl="6" w:tplc="EC447F18" w:tentative="1">
      <w:start w:val="1"/>
      <w:numFmt w:val="decimal"/>
      <w:lvlText w:val="%7."/>
      <w:lvlJc w:val="left"/>
      <w:pPr>
        <w:ind w:left="5040" w:hanging="360"/>
      </w:pPr>
    </w:lvl>
    <w:lvl w:ilvl="7" w:tplc="62CA59B2" w:tentative="1">
      <w:start w:val="1"/>
      <w:numFmt w:val="lowerLetter"/>
      <w:lvlText w:val="%8."/>
      <w:lvlJc w:val="left"/>
      <w:pPr>
        <w:ind w:left="5760" w:hanging="360"/>
      </w:pPr>
    </w:lvl>
    <w:lvl w:ilvl="8" w:tplc="6C66FF54" w:tentative="1">
      <w:start w:val="1"/>
      <w:numFmt w:val="lowerRoman"/>
      <w:lvlText w:val="%9."/>
      <w:lvlJc w:val="right"/>
      <w:pPr>
        <w:ind w:left="6480" w:hanging="180"/>
      </w:pPr>
    </w:lvl>
  </w:abstractNum>
  <w:abstractNum w:abstractNumId="12" w15:restartNumberingAfterBreak="0">
    <w:nsid w:val="23FF1A6A"/>
    <w:multiLevelType w:val="hybridMultilevel"/>
    <w:tmpl w:val="33DE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357B7"/>
    <w:multiLevelType w:val="hybridMultilevel"/>
    <w:tmpl w:val="10A25DDE"/>
    <w:lvl w:ilvl="0" w:tplc="32A2E73A">
      <w:start w:val="1"/>
      <w:numFmt w:val="bullet"/>
      <w:lvlText w:val=""/>
      <w:lvlJc w:val="left"/>
      <w:pPr>
        <w:tabs>
          <w:tab w:val="num" w:pos="720"/>
        </w:tabs>
        <w:ind w:left="720" w:hanging="360"/>
      </w:pPr>
      <w:rPr>
        <w:rFonts w:ascii="Symbol" w:hAnsi="Symbol" w:hint="default"/>
      </w:rPr>
    </w:lvl>
    <w:lvl w:ilvl="1" w:tplc="41AE13A6">
      <w:start w:val="1"/>
      <w:numFmt w:val="bullet"/>
      <w:lvlText w:val="o"/>
      <w:lvlJc w:val="left"/>
      <w:pPr>
        <w:tabs>
          <w:tab w:val="num" w:pos="1440"/>
        </w:tabs>
        <w:ind w:left="1440" w:hanging="360"/>
      </w:pPr>
      <w:rPr>
        <w:rFonts w:ascii="Courier New" w:hAnsi="Courier New" w:cs="Times New Roman" w:hint="default"/>
      </w:rPr>
    </w:lvl>
    <w:lvl w:ilvl="2" w:tplc="173E2E8A">
      <w:start w:val="1"/>
      <w:numFmt w:val="decimal"/>
      <w:lvlText w:val="%3."/>
      <w:lvlJc w:val="left"/>
      <w:pPr>
        <w:tabs>
          <w:tab w:val="num" w:pos="2160"/>
        </w:tabs>
        <w:ind w:left="2160" w:hanging="360"/>
      </w:pPr>
    </w:lvl>
    <w:lvl w:ilvl="3" w:tplc="C10EDF5A">
      <w:start w:val="1"/>
      <w:numFmt w:val="decimal"/>
      <w:lvlText w:val="%4."/>
      <w:lvlJc w:val="left"/>
      <w:pPr>
        <w:tabs>
          <w:tab w:val="num" w:pos="2880"/>
        </w:tabs>
        <w:ind w:left="2880" w:hanging="360"/>
      </w:pPr>
    </w:lvl>
    <w:lvl w:ilvl="4" w:tplc="FCDC3618">
      <w:start w:val="1"/>
      <w:numFmt w:val="decimal"/>
      <w:lvlText w:val="%5."/>
      <w:lvlJc w:val="left"/>
      <w:pPr>
        <w:tabs>
          <w:tab w:val="num" w:pos="3600"/>
        </w:tabs>
        <w:ind w:left="3600" w:hanging="360"/>
      </w:pPr>
    </w:lvl>
    <w:lvl w:ilvl="5" w:tplc="83605C04">
      <w:start w:val="1"/>
      <w:numFmt w:val="decimal"/>
      <w:lvlText w:val="%6."/>
      <w:lvlJc w:val="left"/>
      <w:pPr>
        <w:tabs>
          <w:tab w:val="num" w:pos="4320"/>
        </w:tabs>
        <w:ind w:left="4320" w:hanging="360"/>
      </w:pPr>
    </w:lvl>
    <w:lvl w:ilvl="6" w:tplc="9596338E">
      <w:start w:val="1"/>
      <w:numFmt w:val="decimal"/>
      <w:lvlText w:val="%7."/>
      <w:lvlJc w:val="left"/>
      <w:pPr>
        <w:tabs>
          <w:tab w:val="num" w:pos="5040"/>
        </w:tabs>
        <w:ind w:left="5040" w:hanging="360"/>
      </w:pPr>
    </w:lvl>
    <w:lvl w:ilvl="7" w:tplc="1ADE2508">
      <w:start w:val="1"/>
      <w:numFmt w:val="decimal"/>
      <w:lvlText w:val="%8."/>
      <w:lvlJc w:val="left"/>
      <w:pPr>
        <w:tabs>
          <w:tab w:val="num" w:pos="5760"/>
        </w:tabs>
        <w:ind w:left="5760" w:hanging="360"/>
      </w:pPr>
    </w:lvl>
    <w:lvl w:ilvl="8" w:tplc="ECE00934">
      <w:start w:val="1"/>
      <w:numFmt w:val="decimal"/>
      <w:lvlText w:val="%9."/>
      <w:lvlJc w:val="left"/>
      <w:pPr>
        <w:tabs>
          <w:tab w:val="num" w:pos="6480"/>
        </w:tabs>
        <w:ind w:left="6480" w:hanging="360"/>
      </w:pPr>
    </w:lvl>
  </w:abstractNum>
  <w:abstractNum w:abstractNumId="14" w15:restartNumberingAfterBreak="0">
    <w:nsid w:val="2794016E"/>
    <w:multiLevelType w:val="hybridMultilevel"/>
    <w:tmpl w:val="989AB578"/>
    <w:lvl w:ilvl="0" w:tplc="77B02750">
      <w:start w:val="9"/>
      <w:numFmt w:val="lowerLetter"/>
      <w:lvlText w:val="(%1)"/>
      <w:lvlJc w:val="left"/>
      <w:pPr>
        <w:ind w:left="720" w:hanging="360"/>
      </w:pPr>
      <w:rPr>
        <w:rFonts w:hint="default"/>
      </w:rPr>
    </w:lvl>
    <w:lvl w:ilvl="1" w:tplc="7B1074D6" w:tentative="1">
      <w:start w:val="1"/>
      <w:numFmt w:val="lowerLetter"/>
      <w:lvlText w:val="%2."/>
      <w:lvlJc w:val="left"/>
      <w:pPr>
        <w:ind w:left="1440" w:hanging="360"/>
      </w:pPr>
    </w:lvl>
    <w:lvl w:ilvl="2" w:tplc="98F46AB0" w:tentative="1">
      <w:start w:val="1"/>
      <w:numFmt w:val="lowerRoman"/>
      <w:lvlText w:val="%3."/>
      <w:lvlJc w:val="right"/>
      <w:pPr>
        <w:ind w:left="2160" w:hanging="180"/>
      </w:pPr>
    </w:lvl>
    <w:lvl w:ilvl="3" w:tplc="8466DA8E" w:tentative="1">
      <w:start w:val="1"/>
      <w:numFmt w:val="decimal"/>
      <w:lvlText w:val="%4."/>
      <w:lvlJc w:val="left"/>
      <w:pPr>
        <w:ind w:left="2880" w:hanging="360"/>
      </w:pPr>
    </w:lvl>
    <w:lvl w:ilvl="4" w:tplc="2AF41F22" w:tentative="1">
      <w:start w:val="1"/>
      <w:numFmt w:val="lowerLetter"/>
      <w:lvlText w:val="%5."/>
      <w:lvlJc w:val="left"/>
      <w:pPr>
        <w:ind w:left="3600" w:hanging="360"/>
      </w:pPr>
    </w:lvl>
    <w:lvl w:ilvl="5" w:tplc="DCAC6C64" w:tentative="1">
      <w:start w:val="1"/>
      <w:numFmt w:val="lowerRoman"/>
      <w:lvlText w:val="%6."/>
      <w:lvlJc w:val="right"/>
      <w:pPr>
        <w:ind w:left="4320" w:hanging="180"/>
      </w:pPr>
    </w:lvl>
    <w:lvl w:ilvl="6" w:tplc="B2B2DE1C" w:tentative="1">
      <w:start w:val="1"/>
      <w:numFmt w:val="decimal"/>
      <w:lvlText w:val="%7."/>
      <w:lvlJc w:val="left"/>
      <w:pPr>
        <w:ind w:left="5040" w:hanging="360"/>
      </w:pPr>
    </w:lvl>
    <w:lvl w:ilvl="7" w:tplc="9746CF2C" w:tentative="1">
      <w:start w:val="1"/>
      <w:numFmt w:val="lowerLetter"/>
      <w:lvlText w:val="%8."/>
      <w:lvlJc w:val="left"/>
      <w:pPr>
        <w:ind w:left="5760" w:hanging="360"/>
      </w:pPr>
    </w:lvl>
    <w:lvl w:ilvl="8" w:tplc="7C38EFE8" w:tentative="1">
      <w:start w:val="1"/>
      <w:numFmt w:val="lowerRoman"/>
      <w:lvlText w:val="%9."/>
      <w:lvlJc w:val="right"/>
      <w:pPr>
        <w:ind w:left="6480" w:hanging="180"/>
      </w:pPr>
    </w:lvl>
  </w:abstractNum>
  <w:abstractNum w:abstractNumId="15" w15:restartNumberingAfterBreak="0">
    <w:nsid w:val="27FD586C"/>
    <w:multiLevelType w:val="hybridMultilevel"/>
    <w:tmpl w:val="DBEC98D8"/>
    <w:lvl w:ilvl="0" w:tplc="34FADD0E">
      <w:start w:val="1"/>
      <w:numFmt w:val="bullet"/>
      <w:lvlText w:val=""/>
      <w:lvlJc w:val="left"/>
      <w:pPr>
        <w:ind w:left="720" w:hanging="360"/>
      </w:pPr>
      <w:rPr>
        <w:rFonts w:ascii="Symbol" w:hAnsi="Symbol" w:hint="default"/>
      </w:rPr>
    </w:lvl>
    <w:lvl w:ilvl="1" w:tplc="14D45490" w:tentative="1">
      <w:start w:val="1"/>
      <w:numFmt w:val="bullet"/>
      <w:lvlText w:val="o"/>
      <w:lvlJc w:val="left"/>
      <w:pPr>
        <w:ind w:left="1440" w:hanging="360"/>
      </w:pPr>
      <w:rPr>
        <w:rFonts w:ascii="Courier New" w:hAnsi="Courier New" w:cs="Courier New" w:hint="default"/>
      </w:rPr>
    </w:lvl>
    <w:lvl w:ilvl="2" w:tplc="8AECFA74" w:tentative="1">
      <w:start w:val="1"/>
      <w:numFmt w:val="bullet"/>
      <w:lvlText w:val=""/>
      <w:lvlJc w:val="left"/>
      <w:pPr>
        <w:ind w:left="2160" w:hanging="360"/>
      </w:pPr>
      <w:rPr>
        <w:rFonts w:ascii="Wingdings" w:hAnsi="Wingdings" w:hint="default"/>
      </w:rPr>
    </w:lvl>
    <w:lvl w:ilvl="3" w:tplc="D29C3504" w:tentative="1">
      <w:start w:val="1"/>
      <w:numFmt w:val="bullet"/>
      <w:lvlText w:val=""/>
      <w:lvlJc w:val="left"/>
      <w:pPr>
        <w:ind w:left="2880" w:hanging="360"/>
      </w:pPr>
      <w:rPr>
        <w:rFonts w:ascii="Symbol" w:hAnsi="Symbol" w:hint="default"/>
      </w:rPr>
    </w:lvl>
    <w:lvl w:ilvl="4" w:tplc="5EE8425A" w:tentative="1">
      <w:start w:val="1"/>
      <w:numFmt w:val="bullet"/>
      <w:lvlText w:val="o"/>
      <w:lvlJc w:val="left"/>
      <w:pPr>
        <w:ind w:left="3600" w:hanging="360"/>
      </w:pPr>
      <w:rPr>
        <w:rFonts w:ascii="Courier New" w:hAnsi="Courier New" w:cs="Courier New" w:hint="default"/>
      </w:rPr>
    </w:lvl>
    <w:lvl w:ilvl="5" w:tplc="D098D4A8" w:tentative="1">
      <w:start w:val="1"/>
      <w:numFmt w:val="bullet"/>
      <w:lvlText w:val=""/>
      <w:lvlJc w:val="left"/>
      <w:pPr>
        <w:ind w:left="4320" w:hanging="360"/>
      </w:pPr>
      <w:rPr>
        <w:rFonts w:ascii="Wingdings" w:hAnsi="Wingdings" w:hint="default"/>
      </w:rPr>
    </w:lvl>
    <w:lvl w:ilvl="6" w:tplc="AA10D45A" w:tentative="1">
      <w:start w:val="1"/>
      <w:numFmt w:val="bullet"/>
      <w:lvlText w:val=""/>
      <w:lvlJc w:val="left"/>
      <w:pPr>
        <w:ind w:left="5040" w:hanging="360"/>
      </w:pPr>
      <w:rPr>
        <w:rFonts w:ascii="Symbol" w:hAnsi="Symbol" w:hint="default"/>
      </w:rPr>
    </w:lvl>
    <w:lvl w:ilvl="7" w:tplc="27B21FBA" w:tentative="1">
      <w:start w:val="1"/>
      <w:numFmt w:val="bullet"/>
      <w:lvlText w:val="o"/>
      <w:lvlJc w:val="left"/>
      <w:pPr>
        <w:ind w:left="5760" w:hanging="360"/>
      </w:pPr>
      <w:rPr>
        <w:rFonts w:ascii="Courier New" w:hAnsi="Courier New" w:cs="Courier New" w:hint="default"/>
      </w:rPr>
    </w:lvl>
    <w:lvl w:ilvl="8" w:tplc="90523372" w:tentative="1">
      <w:start w:val="1"/>
      <w:numFmt w:val="bullet"/>
      <w:lvlText w:val=""/>
      <w:lvlJc w:val="left"/>
      <w:pPr>
        <w:ind w:left="6480" w:hanging="360"/>
      </w:pPr>
      <w:rPr>
        <w:rFonts w:ascii="Wingdings" w:hAnsi="Wingdings" w:hint="default"/>
      </w:rPr>
    </w:lvl>
  </w:abstractNum>
  <w:abstractNum w:abstractNumId="16" w15:restartNumberingAfterBreak="0">
    <w:nsid w:val="29FF5025"/>
    <w:multiLevelType w:val="hybridMultilevel"/>
    <w:tmpl w:val="D7902A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7" w15:restartNumberingAfterBreak="0">
    <w:nsid w:val="2CA9794C"/>
    <w:multiLevelType w:val="hybridMultilevel"/>
    <w:tmpl w:val="4182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61C1A"/>
    <w:multiLevelType w:val="hybridMultilevel"/>
    <w:tmpl w:val="55389F14"/>
    <w:lvl w:ilvl="0" w:tplc="395E3F72">
      <w:start w:val="4"/>
      <w:numFmt w:val="decimal"/>
      <w:lvlText w:val="%1."/>
      <w:lvlJc w:val="left"/>
      <w:pPr>
        <w:ind w:left="720" w:hanging="360"/>
      </w:pPr>
      <w:rPr>
        <w:rFonts w:hint="default"/>
      </w:rPr>
    </w:lvl>
    <w:lvl w:ilvl="1" w:tplc="77927DEC" w:tentative="1">
      <w:start w:val="1"/>
      <w:numFmt w:val="lowerLetter"/>
      <w:lvlText w:val="%2."/>
      <w:lvlJc w:val="left"/>
      <w:pPr>
        <w:ind w:left="1440" w:hanging="360"/>
      </w:pPr>
    </w:lvl>
    <w:lvl w:ilvl="2" w:tplc="34202A1A" w:tentative="1">
      <w:start w:val="1"/>
      <w:numFmt w:val="lowerRoman"/>
      <w:lvlText w:val="%3."/>
      <w:lvlJc w:val="right"/>
      <w:pPr>
        <w:ind w:left="2160" w:hanging="180"/>
      </w:pPr>
    </w:lvl>
    <w:lvl w:ilvl="3" w:tplc="9D48575C" w:tentative="1">
      <w:start w:val="1"/>
      <w:numFmt w:val="decimal"/>
      <w:lvlText w:val="%4."/>
      <w:lvlJc w:val="left"/>
      <w:pPr>
        <w:ind w:left="2880" w:hanging="360"/>
      </w:pPr>
    </w:lvl>
    <w:lvl w:ilvl="4" w:tplc="C590C478" w:tentative="1">
      <w:start w:val="1"/>
      <w:numFmt w:val="lowerLetter"/>
      <w:lvlText w:val="%5."/>
      <w:lvlJc w:val="left"/>
      <w:pPr>
        <w:ind w:left="3600" w:hanging="360"/>
      </w:pPr>
    </w:lvl>
    <w:lvl w:ilvl="5" w:tplc="A8288258" w:tentative="1">
      <w:start w:val="1"/>
      <w:numFmt w:val="lowerRoman"/>
      <w:lvlText w:val="%6."/>
      <w:lvlJc w:val="right"/>
      <w:pPr>
        <w:ind w:left="4320" w:hanging="180"/>
      </w:pPr>
    </w:lvl>
    <w:lvl w:ilvl="6" w:tplc="E362ACAA" w:tentative="1">
      <w:start w:val="1"/>
      <w:numFmt w:val="decimal"/>
      <w:lvlText w:val="%7."/>
      <w:lvlJc w:val="left"/>
      <w:pPr>
        <w:ind w:left="5040" w:hanging="360"/>
      </w:pPr>
    </w:lvl>
    <w:lvl w:ilvl="7" w:tplc="8CC83A60" w:tentative="1">
      <w:start w:val="1"/>
      <w:numFmt w:val="lowerLetter"/>
      <w:lvlText w:val="%8."/>
      <w:lvlJc w:val="left"/>
      <w:pPr>
        <w:ind w:left="5760" w:hanging="360"/>
      </w:pPr>
    </w:lvl>
    <w:lvl w:ilvl="8" w:tplc="FEE08CBE" w:tentative="1">
      <w:start w:val="1"/>
      <w:numFmt w:val="lowerRoman"/>
      <w:lvlText w:val="%9."/>
      <w:lvlJc w:val="right"/>
      <w:pPr>
        <w:ind w:left="6480" w:hanging="180"/>
      </w:pPr>
    </w:lvl>
  </w:abstractNum>
  <w:abstractNum w:abstractNumId="19" w15:restartNumberingAfterBreak="0">
    <w:nsid w:val="2F77272A"/>
    <w:multiLevelType w:val="hybridMultilevel"/>
    <w:tmpl w:val="3D66EC9C"/>
    <w:lvl w:ilvl="0" w:tplc="BA784052">
      <w:start w:val="1"/>
      <w:numFmt w:val="bullet"/>
      <w:lvlText w:val=""/>
      <w:lvlJc w:val="left"/>
      <w:pPr>
        <w:ind w:left="644" w:hanging="360"/>
      </w:pPr>
      <w:rPr>
        <w:rFonts w:ascii="Symbol" w:hAnsi="Symbol" w:hint="default"/>
      </w:rPr>
    </w:lvl>
    <w:lvl w:ilvl="1" w:tplc="0586495C" w:tentative="1">
      <w:start w:val="1"/>
      <w:numFmt w:val="bullet"/>
      <w:lvlText w:val="o"/>
      <w:lvlJc w:val="left"/>
      <w:pPr>
        <w:ind w:left="2160" w:hanging="360"/>
      </w:pPr>
      <w:rPr>
        <w:rFonts w:ascii="Courier New" w:hAnsi="Courier New" w:cs="Courier New" w:hint="default"/>
      </w:rPr>
    </w:lvl>
    <w:lvl w:ilvl="2" w:tplc="AE0A6644" w:tentative="1">
      <w:start w:val="1"/>
      <w:numFmt w:val="bullet"/>
      <w:lvlText w:val=""/>
      <w:lvlJc w:val="left"/>
      <w:pPr>
        <w:ind w:left="2880" w:hanging="360"/>
      </w:pPr>
      <w:rPr>
        <w:rFonts w:ascii="Wingdings" w:hAnsi="Wingdings" w:hint="default"/>
      </w:rPr>
    </w:lvl>
    <w:lvl w:ilvl="3" w:tplc="9BB6162C" w:tentative="1">
      <w:start w:val="1"/>
      <w:numFmt w:val="bullet"/>
      <w:lvlText w:val=""/>
      <w:lvlJc w:val="left"/>
      <w:pPr>
        <w:ind w:left="3600" w:hanging="360"/>
      </w:pPr>
      <w:rPr>
        <w:rFonts w:ascii="Symbol" w:hAnsi="Symbol" w:hint="default"/>
      </w:rPr>
    </w:lvl>
    <w:lvl w:ilvl="4" w:tplc="0CEAC60A" w:tentative="1">
      <w:start w:val="1"/>
      <w:numFmt w:val="bullet"/>
      <w:lvlText w:val="o"/>
      <w:lvlJc w:val="left"/>
      <w:pPr>
        <w:ind w:left="4320" w:hanging="360"/>
      </w:pPr>
      <w:rPr>
        <w:rFonts w:ascii="Courier New" w:hAnsi="Courier New" w:cs="Courier New" w:hint="default"/>
      </w:rPr>
    </w:lvl>
    <w:lvl w:ilvl="5" w:tplc="21C4E6E2" w:tentative="1">
      <w:start w:val="1"/>
      <w:numFmt w:val="bullet"/>
      <w:lvlText w:val=""/>
      <w:lvlJc w:val="left"/>
      <w:pPr>
        <w:ind w:left="5040" w:hanging="360"/>
      </w:pPr>
      <w:rPr>
        <w:rFonts w:ascii="Wingdings" w:hAnsi="Wingdings" w:hint="default"/>
      </w:rPr>
    </w:lvl>
    <w:lvl w:ilvl="6" w:tplc="2E7E0DAE" w:tentative="1">
      <w:start w:val="1"/>
      <w:numFmt w:val="bullet"/>
      <w:lvlText w:val=""/>
      <w:lvlJc w:val="left"/>
      <w:pPr>
        <w:ind w:left="5760" w:hanging="360"/>
      </w:pPr>
      <w:rPr>
        <w:rFonts w:ascii="Symbol" w:hAnsi="Symbol" w:hint="default"/>
      </w:rPr>
    </w:lvl>
    <w:lvl w:ilvl="7" w:tplc="0A62BF82" w:tentative="1">
      <w:start w:val="1"/>
      <w:numFmt w:val="bullet"/>
      <w:lvlText w:val="o"/>
      <w:lvlJc w:val="left"/>
      <w:pPr>
        <w:ind w:left="6480" w:hanging="360"/>
      </w:pPr>
      <w:rPr>
        <w:rFonts w:ascii="Courier New" w:hAnsi="Courier New" w:cs="Courier New" w:hint="default"/>
      </w:rPr>
    </w:lvl>
    <w:lvl w:ilvl="8" w:tplc="89A4FD16" w:tentative="1">
      <w:start w:val="1"/>
      <w:numFmt w:val="bullet"/>
      <w:lvlText w:val=""/>
      <w:lvlJc w:val="left"/>
      <w:pPr>
        <w:ind w:left="7200" w:hanging="360"/>
      </w:pPr>
      <w:rPr>
        <w:rFonts w:ascii="Wingdings" w:hAnsi="Wingdings" w:hint="default"/>
      </w:rPr>
    </w:lvl>
  </w:abstractNum>
  <w:abstractNum w:abstractNumId="20" w15:restartNumberingAfterBreak="0">
    <w:nsid w:val="31037DB6"/>
    <w:multiLevelType w:val="hybridMultilevel"/>
    <w:tmpl w:val="22EC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2038C"/>
    <w:multiLevelType w:val="hybridMultilevel"/>
    <w:tmpl w:val="B0D8F7D0"/>
    <w:lvl w:ilvl="0" w:tplc="116EF048">
      <w:start w:val="7"/>
      <w:numFmt w:val="decimal"/>
      <w:lvlText w:val="%1."/>
      <w:lvlJc w:val="left"/>
      <w:pPr>
        <w:ind w:left="720" w:hanging="360"/>
      </w:pPr>
      <w:rPr>
        <w:rFonts w:hint="default"/>
      </w:rPr>
    </w:lvl>
    <w:lvl w:ilvl="1" w:tplc="8E72302C" w:tentative="1">
      <w:start w:val="1"/>
      <w:numFmt w:val="lowerLetter"/>
      <w:lvlText w:val="%2."/>
      <w:lvlJc w:val="left"/>
      <w:pPr>
        <w:ind w:left="1440" w:hanging="360"/>
      </w:pPr>
    </w:lvl>
    <w:lvl w:ilvl="2" w:tplc="8A5A1430" w:tentative="1">
      <w:start w:val="1"/>
      <w:numFmt w:val="lowerRoman"/>
      <w:lvlText w:val="%3."/>
      <w:lvlJc w:val="right"/>
      <w:pPr>
        <w:ind w:left="2160" w:hanging="180"/>
      </w:pPr>
    </w:lvl>
    <w:lvl w:ilvl="3" w:tplc="F03CCACE" w:tentative="1">
      <w:start w:val="1"/>
      <w:numFmt w:val="decimal"/>
      <w:lvlText w:val="%4."/>
      <w:lvlJc w:val="left"/>
      <w:pPr>
        <w:ind w:left="2880" w:hanging="360"/>
      </w:pPr>
    </w:lvl>
    <w:lvl w:ilvl="4" w:tplc="D6867460" w:tentative="1">
      <w:start w:val="1"/>
      <w:numFmt w:val="lowerLetter"/>
      <w:lvlText w:val="%5."/>
      <w:lvlJc w:val="left"/>
      <w:pPr>
        <w:ind w:left="3600" w:hanging="360"/>
      </w:pPr>
    </w:lvl>
    <w:lvl w:ilvl="5" w:tplc="013CBAB0" w:tentative="1">
      <w:start w:val="1"/>
      <w:numFmt w:val="lowerRoman"/>
      <w:lvlText w:val="%6."/>
      <w:lvlJc w:val="right"/>
      <w:pPr>
        <w:ind w:left="4320" w:hanging="180"/>
      </w:pPr>
    </w:lvl>
    <w:lvl w:ilvl="6" w:tplc="A6BE4CCE" w:tentative="1">
      <w:start w:val="1"/>
      <w:numFmt w:val="decimal"/>
      <w:lvlText w:val="%7."/>
      <w:lvlJc w:val="left"/>
      <w:pPr>
        <w:ind w:left="5040" w:hanging="360"/>
      </w:pPr>
    </w:lvl>
    <w:lvl w:ilvl="7" w:tplc="D164A258" w:tentative="1">
      <w:start w:val="1"/>
      <w:numFmt w:val="lowerLetter"/>
      <w:lvlText w:val="%8."/>
      <w:lvlJc w:val="left"/>
      <w:pPr>
        <w:ind w:left="5760" w:hanging="360"/>
      </w:pPr>
    </w:lvl>
    <w:lvl w:ilvl="8" w:tplc="7A3E100E" w:tentative="1">
      <w:start w:val="1"/>
      <w:numFmt w:val="lowerRoman"/>
      <w:lvlText w:val="%9."/>
      <w:lvlJc w:val="right"/>
      <w:pPr>
        <w:ind w:left="6480" w:hanging="180"/>
      </w:pPr>
    </w:lvl>
  </w:abstractNum>
  <w:abstractNum w:abstractNumId="22" w15:restartNumberingAfterBreak="0">
    <w:nsid w:val="3C4D0AAE"/>
    <w:multiLevelType w:val="hybridMultilevel"/>
    <w:tmpl w:val="55340306"/>
    <w:lvl w:ilvl="0" w:tplc="89B08A90">
      <w:start w:val="9"/>
      <w:numFmt w:val="lowerLetter"/>
      <w:lvlText w:val="(%1)"/>
      <w:lvlJc w:val="left"/>
      <w:pPr>
        <w:ind w:left="720" w:hanging="360"/>
      </w:pPr>
      <w:rPr>
        <w:rFonts w:hint="default"/>
      </w:rPr>
    </w:lvl>
    <w:lvl w:ilvl="1" w:tplc="244037D4" w:tentative="1">
      <w:start w:val="1"/>
      <w:numFmt w:val="lowerLetter"/>
      <w:lvlText w:val="%2."/>
      <w:lvlJc w:val="left"/>
      <w:pPr>
        <w:ind w:left="1440" w:hanging="360"/>
      </w:pPr>
    </w:lvl>
    <w:lvl w:ilvl="2" w:tplc="2474C196" w:tentative="1">
      <w:start w:val="1"/>
      <w:numFmt w:val="lowerRoman"/>
      <w:lvlText w:val="%3."/>
      <w:lvlJc w:val="right"/>
      <w:pPr>
        <w:ind w:left="2160" w:hanging="180"/>
      </w:pPr>
    </w:lvl>
    <w:lvl w:ilvl="3" w:tplc="4A9822F6" w:tentative="1">
      <w:start w:val="1"/>
      <w:numFmt w:val="decimal"/>
      <w:lvlText w:val="%4."/>
      <w:lvlJc w:val="left"/>
      <w:pPr>
        <w:ind w:left="2880" w:hanging="360"/>
      </w:pPr>
    </w:lvl>
    <w:lvl w:ilvl="4" w:tplc="83CEE116" w:tentative="1">
      <w:start w:val="1"/>
      <w:numFmt w:val="lowerLetter"/>
      <w:lvlText w:val="%5."/>
      <w:lvlJc w:val="left"/>
      <w:pPr>
        <w:ind w:left="3600" w:hanging="360"/>
      </w:pPr>
    </w:lvl>
    <w:lvl w:ilvl="5" w:tplc="BF546B9A" w:tentative="1">
      <w:start w:val="1"/>
      <w:numFmt w:val="lowerRoman"/>
      <w:lvlText w:val="%6."/>
      <w:lvlJc w:val="right"/>
      <w:pPr>
        <w:ind w:left="4320" w:hanging="180"/>
      </w:pPr>
    </w:lvl>
    <w:lvl w:ilvl="6" w:tplc="9496E7C8" w:tentative="1">
      <w:start w:val="1"/>
      <w:numFmt w:val="decimal"/>
      <w:lvlText w:val="%7."/>
      <w:lvlJc w:val="left"/>
      <w:pPr>
        <w:ind w:left="5040" w:hanging="360"/>
      </w:pPr>
    </w:lvl>
    <w:lvl w:ilvl="7" w:tplc="A5740778" w:tentative="1">
      <w:start w:val="1"/>
      <w:numFmt w:val="lowerLetter"/>
      <w:lvlText w:val="%8."/>
      <w:lvlJc w:val="left"/>
      <w:pPr>
        <w:ind w:left="5760" w:hanging="360"/>
      </w:pPr>
    </w:lvl>
    <w:lvl w:ilvl="8" w:tplc="C65C5FC2" w:tentative="1">
      <w:start w:val="1"/>
      <w:numFmt w:val="lowerRoman"/>
      <w:lvlText w:val="%9."/>
      <w:lvlJc w:val="right"/>
      <w:pPr>
        <w:ind w:left="6480" w:hanging="180"/>
      </w:pPr>
    </w:lvl>
  </w:abstractNum>
  <w:abstractNum w:abstractNumId="23" w15:restartNumberingAfterBreak="0">
    <w:nsid w:val="3D300C5A"/>
    <w:multiLevelType w:val="hybridMultilevel"/>
    <w:tmpl w:val="C19AE4CC"/>
    <w:lvl w:ilvl="0" w:tplc="8E0E4A56">
      <w:start w:val="1"/>
      <w:numFmt w:val="bullet"/>
      <w:lvlText w:val=""/>
      <w:lvlJc w:val="left"/>
      <w:pPr>
        <w:tabs>
          <w:tab w:val="num" w:pos="720"/>
        </w:tabs>
        <w:ind w:left="720" w:hanging="360"/>
      </w:pPr>
      <w:rPr>
        <w:rFonts w:ascii="Symbol" w:hAnsi="Symbol" w:hint="default"/>
      </w:rPr>
    </w:lvl>
    <w:lvl w:ilvl="1" w:tplc="1E9248A0" w:tentative="1">
      <w:start w:val="1"/>
      <w:numFmt w:val="bullet"/>
      <w:lvlText w:val="o"/>
      <w:lvlJc w:val="left"/>
      <w:pPr>
        <w:tabs>
          <w:tab w:val="num" w:pos="1440"/>
        </w:tabs>
        <w:ind w:left="1440" w:hanging="360"/>
      </w:pPr>
      <w:rPr>
        <w:rFonts w:ascii="Courier New" w:hAnsi="Courier New" w:cs="Courier New" w:hint="default"/>
      </w:rPr>
    </w:lvl>
    <w:lvl w:ilvl="2" w:tplc="B0960E8E" w:tentative="1">
      <w:start w:val="1"/>
      <w:numFmt w:val="bullet"/>
      <w:lvlText w:val=""/>
      <w:lvlJc w:val="left"/>
      <w:pPr>
        <w:tabs>
          <w:tab w:val="num" w:pos="2160"/>
        </w:tabs>
        <w:ind w:left="2160" w:hanging="360"/>
      </w:pPr>
      <w:rPr>
        <w:rFonts w:ascii="Wingdings" w:hAnsi="Wingdings" w:hint="default"/>
      </w:rPr>
    </w:lvl>
    <w:lvl w:ilvl="3" w:tplc="C42EAFB0" w:tentative="1">
      <w:start w:val="1"/>
      <w:numFmt w:val="bullet"/>
      <w:lvlText w:val=""/>
      <w:lvlJc w:val="left"/>
      <w:pPr>
        <w:tabs>
          <w:tab w:val="num" w:pos="2880"/>
        </w:tabs>
        <w:ind w:left="2880" w:hanging="360"/>
      </w:pPr>
      <w:rPr>
        <w:rFonts w:ascii="Symbol" w:hAnsi="Symbol" w:hint="default"/>
      </w:rPr>
    </w:lvl>
    <w:lvl w:ilvl="4" w:tplc="96CA2D6C" w:tentative="1">
      <w:start w:val="1"/>
      <w:numFmt w:val="bullet"/>
      <w:lvlText w:val="o"/>
      <w:lvlJc w:val="left"/>
      <w:pPr>
        <w:tabs>
          <w:tab w:val="num" w:pos="3600"/>
        </w:tabs>
        <w:ind w:left="3600" w:hanging="360"/>
      </w:pPr>
      <w:rPr>
        <w:rFonts w:ascii="Courier New" w:hAnsi="Courier New" w:cs="Courier New" w:hint="default"/>
      </w:rPr>
    </w:lvl>
    <w:lvl w:ilvl="5" w:tplc="F1225C32" w:tentative="1">
      <w:start w:val="1"/>
      <w:numFmt w:val="bullet"/>
      <w:lvlText w:val=""/>
      <w:lvlJc w:val="left"/>
      <w:pPr>
        <w:tabs>
          <w:tab w:val="num" w:pos="4320"/>
        </w:tabs>
        <w:ind w:left="4320" w:hanging="360"/>
      </w:pPr>
      <w:rPr>
        <w:rFonts w:ascii="Wingdings" w:hAnsi="Wingdings" w:hint="default"/>
      </w:rPr>
    </w:lvl>
    <w:lvl w:ilvl="6" w:tplc="70722270" w:tentative="1">
      <w:start w:val="1"/>
      <w:numFmt w:val="bullet"/>
      <w:lvlText w:val=""/>
      <w:lvlJc w:val="left"/>
      <w:pPr>
        <w:tabs>
          <w:tab w:val="num" w:pos="5040"/>
        </w:tabs>
        <w:ind w:left="5040" w:hanging="360"/>
      </w:pPr>
      <w:rPr>
        <w:rFonts w:ascii="Symbol" w:hAnsi="Symbol" w:hint="default"/>
      </w:rPr>
    </w:lvl>
    <w:lvl w:ilvl="7" w:tplc="736ED768" w:tentative="1">
      <w:start w:val="1"/>
      <w:numFmt w:val="bullet"/>
      <w:lvlText w:val="o"/>
      <w:lvlJc w:val="left"/>
      <w:pPr>
        <w:tabs>
          <w:tab w:val="num" w:pos="5760"/>
        </w:tabs>
        <w:ind w:left="5760" w:hanging="360"/>
      </w:pPr>
      <w:rPr>
        <w:rFonts w:ascii="Courier New" w:hAnsi="Courier New" w:cs="Courier New" w:hint="default"/>
      </w:rPr>
    </w:lvl>
    <w:lvl w:ilvl="8" w:tplc="3B00C9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2273B"/>
    <w:multiLevelType w:val="hybridMultilevel"/>
    <w:tmpl w:val="0A84AB24"/>
    <w:lvl w:ilvl="0" w:tplc="E4948614">
      <w:start w:val="1"/>
      <w:numFmt w:val="bullet"/>
      <w:lvlText w:val=""/>
      <w:lvlJc w:val="left"/>
      <w:pPr>
        <w:tabs>
          <w:tab w:val="num" w:pos="1440"/>
        </w:tabs>
        <w:ind w:left="1440" w:hanging="360"/>
      </w:pPr>
      <w:rPr>
        <w:rFonts w:ascii="Symbol" w:hAnsi="Symbol" w:hint="default"/>
      </w:rPr>
    </w:lvl>
    <w:lvl w:ilvl="1" w:tplc="11E8577C">
      <w:start w:val="1"/>
      <w:numFmt w:val="bullet"/>
      <w:lvlText w:val="o"/>
      <w:lvlJc w:val="left"/>
      <w:pPr>
        <w:tabs>
          <w:tab w:val="num" w:pos="2160"/>
        </w:tabs>
        <w:ind w:left="2160" w:hanging="360"/>
      </w:pPr>
      <w:rPr>
        <w:rFonts w:ascii="Courier New" w:hAnsi="Courier New" w:cs="Courier New" w:hint="default"/>
      </w:rPr>
    </w:lvl>
    <w:lvl w:ilvl="2" w:tplc="C81456B4" w:tentative="1">
      <w:start w:val="1"/>
      <w:numFmt w:val="bullet"/>
      <w:lvlText w:val=""/>
      <w:lvlJc w:val="left"/>
      <w:pPr>
        <w:tabs>
          <w:tab w:val="num" w:pos="2880"/>
        </w:tabs>
        <w:ind w:left="2880" w:hanging="360"/>
      </w:pPr>
      <w:rPr>
        <w:rFonts w:ascii="Wingdings" w:hAnsi="Wingdings" w:hint="default"/>
      </w:rPr>
    </w:lvl>
    <w:lvl w:ilvl="3" w:tplc="A97C663C" w:tentative="1">
      <w:start w:val="1"/>
      <w:numFmt w:val="bullet"/>
      <w:lvlText w:val=""/>
      <w:lvlJc w:val="left"/>
      <w:pPr>
        <w:tabs>
          <w:tab w:val="num" w:pos="3600"/>
        </w:tabs>
        <w:ind w:left="3600" w:hanging="360"/>
      </w:pPr>
      <w:rPr>
        <w:rFonts w:ascii="Symbol" w:hAnsi="Symbol" w:hint="default"/>
      </w:rPr>
    </w:lvl>
    <w:lvl w:ilvl="4" w:tplc="66928C7E" w:tentative="1">
      <w:start w:val="1"/>
      <w:numFmt w:val="bullet"/>
      <w:lvlText w:val="o"/>
      <w:lvlJc w:val="left"/>
      <w:pPr>
        <w:tabs>
          <w:tab w:val="num" w:pos="4320"/>
        </w:tabs>
        <w:ind w:left="4320" w:hanging="360"/>
      </w:pPr>
      <w:rPr>
        <w:rFonts w:ascii="Courier New" w:hAnsi="Courier New" w:cs="Courier New" w:hint="default"/>
      </w:rPr>
    </w:lvl>
    <w:lvl w:ilvl="5" w:tplc="51268A6A" w:tentative="1">
      <w:start w:val="1"/>
      <w:numFmt w:val="bullet"/>
      <w:lvlText w:val=""/>
      <w:lvlJc w:val="left"/>
      <w:pPr>
        <w:tabs>
          <w:tab w:val="num" w:pos="5040"/>
        </w:tabs>
        <w:ind w:left="5040" w:hanging="360"/>
      </w:pPr>
      <w:rPr>
        <w:rFonts w:ascii="Wingdings" w:hAnsi="Wingdings" w:hint="default"/>
      </w:rPr>
    </w:lvl>
    <w:lvl w:ilvl="6" w:tplc="9A94B4C2" w:tentative="1">
      <w:start w:val="1"/>
      <w:numFmt w:val="bullet"/>
      <w:lvlText w:val=""/>
      <w:lvlJc w:val="left"/>
      <w:pPr>
        <w:tabs>
          <w:tab w:val="num" w:pos="5760"/>
        </w:tabs>
        <w:ind w:left="5760" w:hanging="360"/>
      </w:pPr>
      <w:rPr>
        <w:rFonts w:ascii="Symbol" w:hAnsi="Symbol" w:hint="default"/>
      </w:rPr>
    </w:lvl>
    <w:lvl w:ilvl="7" w:tplc="2774FF6C" w:tentative="1">
      <w:start w:val="1"/>
      <w:numFmt w:val="bullet"/>
      <w:lvlText w:val="o"/>
      <w:lvlJc w:val="left"/>
      <w:pPr>
        <w:tabs>
          <w:tab w:val="num" w:pos="6480"/>
        </w:tabs>
        <w:ind w:left="6480" w:hanging="360"/>
      </w:pPr>
      <w:rPr>
        <w:rFonts w:ascii="Courier New" w:hAnsi="Courier New" w:cs="Courier New" w:hint="default"/>
      </w:rPr>
    </w:lvl>
    <w:lvl w:ilvl="8" w:tplc="92C874B6"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71C4889"/>
    <w:multiLevelType w:val="hybridMultilevel"/>
    <w:tmpl w:val="F44C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76BB"/>
    <w:multiLevelType w:val="hybridMultilevel"/>
    <w:tmpl w:val="FDAEA768"/>
    <w:lvl w:ilvl="0" w:tplc="C2E087AE">
      <w:start w:val="1"/>
      <w:numFmt w:val="bullet"/>
      <w:lvlText w:val=""/>
      <w:lvlJc w:val="left"/>
      <w:pPr>
        <w:tabs>
          <w:tab w:val="num" w:pos="720"/>
        </w:tabs>
        <w:ind w:left="720" w:hanging="360"/>
      </w:pPr>
      <w:rPr>
        <w:rFonts w:ascii="Symbol" w:hAnsi="Symbol" w:hint="default"/>
      </w:rPr>
    </w:lvl>
    <w:lvl w:ilvl="1" w:tplc="A646392A">
      <w:start w:val="1"/>
      <w:numFmt w:val="bullet"/>
      <w:lvlText w:val="o"/>
      <w:lvlJc w:val="left"/>
      <w:pPr>
        <w:tabs>
          <w:tab w:val="num" w:pos="1800"/>
        </w:tabs>
        <w:ind w:left="1800" w:hanging="360"/>
      </w:pPr>
      <w:rPr>
        <w:rFonts w:ascii="Courier New" w:hAnsi="Courier New" w:cs="Times New Roman" w:hint="default"/>
      </w:rPr>
    </w:lvl>
    <w:lvl w:ilvl="2" w:tplc="4EDE0A32">
      <w:start w:val="1"/>
      <w:numFmt w:val="decimal"/>
      <w:lvlText w:val="%3."/>
      <w:lvlJc w:val="left"/>
      <w:pPr>
        <w:tabs>
          <w:tab w:val="num" w:pos="2520"/>
        </w:tabs>
        <w:ind w:left="2520" w:hanging="360"/>
      </w:pPr>
    </w:lvl>
    <w:lvl w:ilvl="3" w:tplc="A2D8B35A">
      <w:start w:val="1"/>
      <w:numFmt w:val="decimal"/>
      <w:lvlText w:val="%4."/>
      <w:lvlJc w:val="left"/>
      <w:pPr>
        <w:tabs>
          <w:tab w:val="num" w:pos="3240"/>
        </w:tabs>
        <w:ind w:left="3240" w:hanging="360"/>
      </w:pPr>
    </w:lvl>
    <w:lvl w:ilvl="4" w:tplc="F222B98A">
      <w:start w:val="1"/>
      <w:numFmt w:val="decimal"/>
      <w:lvlText w:val="%5."/>
      <w:lvlJc w:val="left"/>
      <w:pPr>
        <w:tabs>
          <w:tab w:val="num" w:pos="3960"/>
        </w:tabs>
        <w:ind w:left="3960" w:hanging="360"/>
      </w:pPr>
    </w:lvl>
    <w:lvl w:ilvl="5" w:tplc="73E45DDE">
      <w:start w:val="1"/>
      <w:numFmt w:val="decimal"/>
      <w:lvlText w:val="%6."/>
      <w:lvlJc w:val="left"/>
      <w:pPr>
        <w:tabs>
          <w:tab w:val="num" w:pos="4680"/>
        </w:tabs>
        <w:ind w:left="4680" w:hanging="360"/>
      </w:pPr>
    </w:lvl>
    <w:lvl w:ilvl="6" w:tplc="9FCA9660">
      <w:start w:val="1"/>
      <w:numFmt w:val="decimal"/>
      <w:lvlText w:val="%7."/>
      <w:lvlJc w:val="left"/>
      <w:pPr>
        <w:tabs>
          <w:tab w:val="num" w:pos="5400"/>
        </w:tabs>
        <w:ind w:left="5400" w:hanging="360"/>
      </w:pPr>
    </w:lvl>
    <w:lvl w:ilvl="7" w:tplc="4B846BBE">
      <w:start w:val="1"/>
      <w:numFmt w:val="decimal"/>
      <w:lvlText w:val="%8."/>
      <w:lvlJc w:val="left"/>
      <w:pPr>
        <w:tabs>
          <w:tab w:val="num" w:pos="6120"/>
        </w:tabs>
        <w:ind w:left="6120" w:hanging="360"/>
      </w:pPr>
    </w:lvl>
    <w:lvl w:ilvl="8" w:tplc="DA604F46">
      <w:start w:val="1"/>
      <w:numFmt w:val="decimal"/>
      <w:lvlText w:val="%9."/>
      <w:lvlJc w:val="left"/>
      <w:pPr>
        <w:tabs>
          <w:tab w:val="num" w:pos="6840"/>
        </w:tabs>
        <w:ind w:left="6840" w:hanging="360"/>
      </w:pPr>
    </w:lvl>
  </w:abstractNum>
  <w:abstractNum w:abstractNumId="27" w15:restartNumberingAfterBreak="0">
    <w:nsid w:val="4CD37F38"/>
    <w:multiLevelType w:val="hybridMultilevel"/>
    <w:tmpl w:val="BD1C6022"/>
    <w:lvl w:ilvl="0" w:tplc="F6CA62E2">
      <w:start w:val="1"/>
      <w:numFmt w:val="bullet"/>
      <w:lvlText w:val=""/>
      <w:lvlJc w:val="left"/>
      <w:pPr>
        <w:ind w:left="-11" w:hanging="360"/>
      </w:pPr>
      <w:rPr>
        <w:rFonts w:ascii="Symbol" w:hAnsi="Symbol" w:hint="default"/>
      </w:rPr>
    </w:lvl>
    <w:lvl w:ilvl="1" w:tplc="DFCEA170">
      <w:start w:val="1"/>
      <w:numFmt w:val="decimal"/>
      <w:lvlText w:val="%2."/>
      <w:lvlJc w:val="left"/>
      <w:pPr>
        <w:tabs>
          <w:tab w:val="num" w:pos="1440"/>
        </w:tabs>
        <w:ind w:left="1440" w:hanging="360"/>
      </w:pPr>
    </w:lvl>
    <w:lvl w:ilvl="2" w:tplc="AF9A2E00">
      <w:start w:val="1"/>
      <w:numFmt w:val="decimal"/>
      <w:lvlText w:val="%3."/>
      <w:lvlJc w:val="left"/>
      <w:pPr>
        <w:tabs>
          <w:tab w:val="num" w:pos="2160"/>
        </w:tabs>
        <w:ind w:left="2160" w:hanging="360"/>
      </w:pPr>
    </w:lvl>
    <w:lvl w:ilvl="3" w:tplc="381CFAEA">
      <w:start w:val="1"/>
      <w:numFmt w:val="decimal"/>
      <w:lvlText w:val="%4."/>
      <w:lvlJc w:val="left"/>
      <w:pPr>
        <w:tabs>
          <w:tab w:val="num" w:pos="2880"/>
        </w:tabs>
        <w:ind w:left="2880" w:hanging="360"/>
      </w:pPr>
    </w:lvl>
    <w:lvl w:ilvl="4" w:tplc="A5E4C500">
      <w:start w:val="1"/>
      <w:numFmt w:val="decimal"/>
      <w:lvlText w:val="%5."/>
      <w:lvlJc w:val="left"/>
      <w:pPr>
        <w:tabs>
          <w:tab w:val="num" w:pos="3600"/>
        </w:tabs>
        <w:ind w:left="3600" w:hanging="360"/>
      </w:pPr>
    </w:lvl>
    <w:lvl w:ilvl="5" w:tplc="1AA465C2">
      <w:start w:val="1"/>
      <w:numFmt w:val="decimal"/>
      <w:lvlText w:val="%6."/>
      <w:lvlJc w:val="left"/>
      <w:pPr>
        <w:tabs>
          <w:tab w:val="num" w:pos="4320"/>
        </w:tabs>
        <w:ind w:left="4320" w:hanging="360"/>
      </w:pPr>
    </w:lvl>
    <w:lvl w:ilvl="6" w:tplc="576C5032">
      <w:start w:val="1"/>
      <w:numFmt w:val="decimal"/>
      <w:lvlText w:val="%7."/>
      <w:lvlJc w:val="left"/>
      <w:pPr>
        <w:tabs>
          <w:tab w:val="num" w:pos="5040"/>
        </w:tabs>
        <w:ind w:left="5040" w:hanging="360"/>
      </w:pPr>
    </w:lvl>
    <w:lvl w:ilvl="7" w:tplc="ED5A1D74">
      <w:start w:val="1"/>
      <w:numFmt w:val="decimal"/>
      <w:lvlText w:val="%8."/>
      <w:lvlJc w:val="left"/>
      <w:pPr>
        <w:tabs>
          <w:tab w:val="num" w:pos="5760"/>
        </w:tabs>
        <w:ind w:left="5760" w:hanging="360"/>
      </w:pPr>
    </w:lvl>
    <w:lvl w:ilvl="8" w:tplc="65A28BAA">
      <w:start w:val="1"/>
      <w:numFmt w:val="decimal"/>
      <w:lvlText w:val="%9."/>
      <w:lvlJc w:val="left"/>
      <w:pPr>
        <w:tabs>
          <w:tab w:val="num" w:pos="6480"/>
        </w:tabs>
        <w:ind w:left="6480" w:hanging="360"/>
      </w:pPr>
    </w:lvl>
  </w:abstractNum>
  <w:abstractNum w:abstractNumId="28" w15:restartNumberingAfterBreak="0">
    <w:nsid w:val="4FD27666"/>
    <w:multiLevelType w:val="hybridMultilevel"/>
    <w:tmpl w:val="264810DA"/>
    <w:lvl w:ilvl="0" w:tplc="6EECAEE8">
      <w:start w:val="1"/>
      <w:numFmt w:val="bullet"/>
      <w:lvlText w:val=""/>
      <w:lvlJc w:val="left"/>
      <w:pPr>
        <w:tabs>
          <w:tab w:val="num" w:pos="1440"/>
        </w:tabs>
        <w:ind w:left="1440" w:hanging="360"/>
      </w:pPr>
      <w:rPr>
        <w:rFonts w:ascii="Symbol" w:hAnsi="Symbol" w:hint="default"/>
      </w:rPr>
    </w:lvl>
    <w:lvl w:ilvl="1" w:tplc="AE625982">
      <w:start w:val="1"/>
      <w:numFmt w:val="bullet"/>
      <w:lvlText w:val="o"/>
      <w:lvlJc w:val="left"/>
      <w:pPr>
        <w:tabs>
          <w:tab w:val="num" w:pos="2160"/>
        </w:tabs>
        <w:ind w:left="2160" w:hanging="360"/>
      </w:pPr>
      <w:rPr>
        <w:rFonts w:ascii="Courier New" w:hAnsi="Courier New" w:cs="Courier New" w:hint="default"/>
      </w:rPr>
    </w:lvl>
    <w:lvl w:ilvl="2" w:tplc="22B83624" w:tentative="1">
      <w:start w:val="1"/>
      <w:numFmt w:val="bullet"/>
      <w:lvlText w:val=""/>
      <w:lvlJc w:val="left"/>
      <w:pPr>
        <w:tabs>
          <w:tab w:val="num" w:pos="2880"/>
        </w:tabs>
        <w:ind w:left="2880" w:hanging="360"/>
      </w:pPr>
      <w:rPr>
        <w:rFonts w:ascii="Wingdings" w:hAnsi="Wingdings" w:hint="default"/>
      </w:rPr>
    </w:lvl>
    <w:lvl w:ilvl="3" w:tplc="6C1E4332" w:tentative="1">
      <w:start w:val="1"/>
      <w:numFmt w:val="bullet"/>
      <w:lvlText w:val=""/>
      <w:lvlJc w:val="left"/>
      <w:pPr>
        <w:tabs>
          <w:tab w:val="num" w:pos="3600"/>
        </w:tabs>
        <w:ind w:left="3600" w:hanging="360"/>
      </w:pPr>
      <w:rPr>
        <w:rFonts w:ascii="Symbol" w:hAnsi="Symbol" w:hint="default"/>
      </w:rPr>
    </w:lvl>
    <w:lvl w:ilvl="4" w:tplc="46AA7A4A" w:tentative="1">
      <w:start w:val="1"/>
      <w:numFmt w:val="bullet"/>
      <w:lvlText w:val="o"/>
      <w:lvlJc w:val="left"/>
      <w:pPr>
        <w:tabs>
          <w:tab w:val="num" w:pos="4320"/>
        </w:tabs>
        <w:ind w:left="4320" w:hanging="360"/>
      </w:pPr>
      <w:rPr>
        <w:rFonts w:ascii="Courier New" w:hAnsi="Courier New" w:cs="Courier New" w:hint="default"/>
      </w:rPr>
    </w:lvl>
    <w:lvl w:ilvl="5" w:tplc="EEDAC5CE" w:tentative="1">
      <w:start w:val="1"/>
      <w:numFmt w:val="bullet"/>
      <w:lvlText w:val=""/>
      <w:lvlJc w:val="left"/>
      <w:pPr>
        <w:tabs>
          <w:tab w:val="num" w:pos="5040"/>
        </w:tabs>
        <w:ind w:left="5040" w:hanging="360"/>
      </w:pPr>
      <w:rPr>
        <w:rFonts w:ascii="Wingdings" w:hAnsi="Wingdings" w:hint="default"/>
      </w:rPr>
    </w:lvl>
    <w:lvl w:ilvl="6" w:tplc="07E2DEFA" w:tentative="1">
      <w:start w:val="1"/>
      <w:numFmt w:val="bullet"/>
      <w:lvlText w:val=""/>
      <w:lvlJc w:val="left"/>
      <w:pPr>
        <w:tabs>
          <w:tab w:val="num" w:pos="5760"/>
        </w:tabs>
        <w:ind w:left="5760" w:hanging="360"/>
      </w:pPr>
      <w:rPr>
        <w:rFonts w:ascii="Symbol" w:hAnsi="Symbol" w:hint="default"/>
      </w:rPr>
    </w:lvl>
    <w:lvl w:ilvl="7" w:tplc="960A7AF0" w:tentative="1">
      <w:start w:val="1"/>
      <w:numFmt w:val="bullet"/>
      <w:lvlText w:val="o"/>
      <w:lvlJc w:val="left"/>
      <w:pPr>
        <w:tabs>
          <w:tab w:val="num" w:pos="6480"/>
        </w:tabs>
        <w:ind w:left="6480" w:hanging="360"/>
      </w:pPr>
      <w:rPr>
        <w:rFonts w:ascii="Courier New" w:hAnsi="Courier New" w:cs="Courier New" w:hint="default"/>
      </w:rPr>
    </w:lvl>
    <w:lvl w:ilvl="8" w:tplc="DE12026E"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0C71770"/>
    <w:multiLevelType w:val="hybridMultilevel"/>
    <w:tmpl w:val="DAD25B98"/>
    <w:lvl w:ilvl="0" w:tplc="50FA02F2">
      <w:start w:val="11"/>
      <w:numFmt w:val="decimal"/>
      <w:lvlText w:val="%1."/>
      <w:lvlJc w:val="left"/>
      <w:pPr>
        <w:ind w:left="720" w:hanging="360"/>
      </w:pPr>
      <w:rPr>
        <w:rFonts w:hint="default"/>
      </w:rPr>
    </w:lvl>
    <w:lvl w:ilvl="1" w:tplc="37C637BA" w:tentative="1">
      <w:start w:val="1"/>
      <w:numFmt w:val="lowerLetter"/>
      <w:lvlText w:val="%2."/>
      <w:lvlJc w:val="left"/>
      <w:pPr>
        <w:ind w:left="1440" w:hanging="360"/>
      </w:pPr>
    </w:lvl>
    <w:lvl w:ilvl="2" w:tplc="49BC2458" w:tentative="1">
      <w:start w:val="1"/>
      <w:numFmt w:val="lowerRoman"/>
      <w:lvlText w:val="%3."/>
      <w:lvlJc w:val="right"/>
      <w:pPr>
        <w:ind w:left="2160" w:hanging="180"/>
      </w:pPr>
    </w:lvl>
    <w:lvl w:ilvl="3" w:tplc="C7827E44" w:tentative="1">
      <w:start w:val="1"/>
      <w:numFmt w:val="decimal"/>
      <w:lvlText w:val="%4."/>
      <w:lvlJc w:val="left"/>
      <w:pPr>
        <w:ind w:left="2880" w:hanging="360"/>
      </w:pPr>
    </w:lvl>
    <w:lvl w:ilvl="4" w:tplc="916EB7E0" w:tentative="1">
      <w:start w:val="1"/>
      <w:numFmt w:val="lowerLetter"/>
      <w:lvlText w:val="%5."/>
      <w:lvlJc w:val="left"/>
      <w:pPr>
        <w:ind w:left="3600" w:hanging="360"/>
      </w:pPr>
    </w:lvl>
    <w:lvl w:ilvl="5" w:tplc="9C40C46A" w:tentative="1">
      <w:start w:val="1"/>
      <w:numFmt w:val="lowerRoman"/>
      <w:lvlText w:val="%6."/>
      <w:lvlJc w:val="right"/>
      <w:pPr>
        <w:ind w:left="4320" w:hanging="180"/>
      </w:pPr>
    </w:lvl>
    <w:lvl w:ilvl="6" w:tplc="CA304A06" w:tentative="1">
      <w:start w:val="1"/>
      <w:numFmt w:val="decimal"/>
      <w:lvlText w:val="%7."/>
      <w:lvlJc w:val="left"/>
      <w:pPr>
        <w:ind w:left="5040" w:hanging="360"/>
      </w:pPr>
    </w:lvl>
    <w:lvl w:ilvl="7" w:tplc="4710C74E" w:tentative="1">
      <w:start w:val="1"/>
      <w:numFmt w:val="lowerLetter"/>
      <w:lvlText w:val="%8."/>
      <w:lvlJc w:val="left"/>
      <w:pPr>
        <w:ind w:left="5760" w:hanging="360"/>
      </w:pPr>
    </w:lvl>
    <w:lvl w:ilvl="8" w:tplc="B3A08BEA" w:tentative="1">
      <w:start w:val="1"/>
      <w:numFmt w:val="lowerRoman"/>
      <w:lvlText w:val="%9."/>
      <w:lvlJc w:val="right"/>
      <w:pPr>
        <w:ind w:left="6480" w:hanging="180"/>
      </w:pPr>
    </w:lvl>
  </w:abstractNum>
  <w:abstractNum w:abstractNumId="30" w15:restartNumberingAfterBreak="0">
    <w:nsid w:val="52E561D1"/>
    <w:multiLevelType w:val="hybridMultilevel"/>
    <w:tmpl w:val="653C3326"/>
    <w:lvl w:ilvl="0" w:tplc="ADC61208">
      <w:start w:val="18"/>
      <w:numFmt w:val="decimal"/>
      <w:lvlText w:val="%1."/>
      <w:lvlJc w:val="left"/>
      <w:pPr>
        <w:ind w:left="720" w:hanging="360"/>
      </w:pPr>
      <w:rPr>
        <w:rFonts w:hint="default"/>
      </w:rPr>
    </w:lvl>
    <w:lvl w:ilvl="1" w:tplc="3370AA94" w:tentative="1">
      <w:start w:val="1"/>
      <w:numFmt w:val="lowerLetter"/>
      <w:lvlText w:val="%2."/>
      <w:lvlJc w:val="left"/>
      <w:pPr>
        <w:ind w:left="1440" w:hanging="360"/>
      </w:pPr>
    </w:lvl>
    <w:lvl w:ilvl="2" w:tplc="7C507558" w:tentative="1">
      <w:start w:val="1"/>
      <w:numFmt w:val="lowerRoman"/>
      <w:lvlText w:val="%3."/>
      <w:lvlJc w:val="right"/>
      <w:pPr>
        <w:ind w:left="2160" w:hanging="180"/>
      </w:pPr>
    </w:lvl>
    <w:lvl w:ilvl="3" w:tplc="17789F9C" w:tentative="1">
      <w:start w:val="1"/>
      <w:numFmt w:val="decimal"/>
      <w:lvlText w:val="%4."/>
      <w:lvlJc w:val="left"/>
      <w:pPr>
        <w:ind w:left="2880" w:hanging="360"/>
      </w:pPr>
    </w:lvl>
    <w:lvl w:ilvl="4" w:tplc="94F282D4" w:tentative="1">
      <w:start w:val="1"/>
      <w:numFmt w:val="lowerLetter"/>
      <w:lvlText w:val="%5."/>
      <w:lvlJc w:val="left"/>
      <w:pPr>
        <w:ind w:left="3600" w:hanging="360"/>
      </w:pPr>
    </w:lvl>
    <w:lvl w:ilvl="5" w:tplc="951CCD4A" w:tentative="1">
      <w:start w:val="1"/>
      <w:numFmt w:val="lowerRoman"/>
      <w:lvlText w:val="%6."/>
      <w:lvlJc w:val="right"/>
      <w:pPr>
        <w:ind w:left="4320" w:hanging="180"/>
      </w:pPr>
    </w:lvl>
    <w:lvl w:ilvl="6" w:tplc="31A4B758" w:tentative="1">
      <w:start w:val="1"/>
      <w:numFmt w:val="decimal"/>
      <w:lvlText w:val="%7."/>
      <w:lvlJc w:val="left"/>
      <w:pPr>
        <w:ind w:left="5040" w:hanging="360"/>
      </w:pPr>
    </w:lvl>
    <w:lvl w:ilvl="7" w:tplc="30AA67A8" w:tentative="1">
      <w:start w:val="1"/>
      <w:numFmt w:val="lowerLetter"/>
      <w:lvlText w:val="%8."/>
      <w:lvlJc w:val="left"/>
      <w:pPr>
        <w:ind w:left="5760" w:hanging="360"/>
      </w:pPr>
    </w:lvl>
    <w:lvl w:ilvl="8" w:tplc="027CC19C" w:tentative="1">
      <w:start w:val="1"/>
      <w:numFmt w:val="lowerRoman"/>
      <w:lvlText w:val="%9."/>
      <w:lvlJc w:val="right"/>
      <w:pPr>
        <w:ind w:left="6480" w:hanging="180"/>
      </w:pPr>
    </w:lvl>
  </w:abstractNum>
  <w:abstractNum w:abstractNumId="31" w15:restartNumberingAfterBreak="0">
    <w:nsid w:val="53733B54"/>
    <w:multiLevelType w:val="hybridMultilevel"/>
    <w:tmpl w:val="A0B2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236B1"/>
    <w:multiLevelType w:val="hybridMultilevel"/>
    <w:tmpl w:val="B9BAC604"/>
    <w:lvl w:ilvl="0" w:tplc="C5700238">
      <w:numFmt w:val="bullet"/>
      <w:lvlText w:val="•"/>
      <w:lvlJc w:val="left"/>
      <w:pPr>
        <w:ind w:left="720" w:hanging="720"/>
      </w:pPr>
      <w:rPr>
        <w:rFonts w:ascii="Arial" w:eastAsia="Times New Roman" w:hAnsi="Arial" w:cs="Arial" w:hint="default"/>
      </w:rPr>
    </w:lvl>
    <w:lvl w:ilvl="1" w:tplc="797AC9D4" w:tentative="1">
      <w:start w:val="1"/>
      <w:numFmt w:val="bullet"/>
      <w:lvlText w:val="o"/>
      <w:lvlJc w:val="left"/>
      <w:pPr>
        <w:ind w:left="1080" w:hanging="360"/>
      </w:pPr>
      <w:rPr>
        <w:rFonts w:ascii="Courier New" w:hAnsi="Courier New" w:cs="Courier New" w:hint="default"/>
      </w:rPr>
    </w:lvl>
    <w:lvl w:ilvl="2" w:tplc="52AE6342" w:tentative="1">
      <w:start w:val="1"/>
      <w:numFmt w:val="bullet"/>
      <w:lvlText w:val=""/>
      <w:lvlJc w:val="left"/>
      <w:pPr>
        <w:ind w:left="1800" w:hanging="360"/>
      </w:pPr>
      <w:rPr>
        <w:rFonts w:ascii="Wingdings" w:hAnsi="Wingdings" w:hint="default"/>
      </w:rPr>
    </w:lvl>
    <w:lvl w:ilvl="3" w:tplc="4A4CCF5E" w:tentative="1">
      <w:start w:val="1"/>
      <w:numFmt w:val="bullet"/>
      <w:lvlText w:val=""/>
      <w:lvlJc w:val="left"/>
      <w:pPr>
        <w:ind w:left="2520" w:hanging="360"/>
      </w:pPr>
      <w:rPr>
        <w:rFonts w:ascii="Symbol" w:hAnsi="Symbol" w:hint="default"/>
      </w:rPr>
    </w:lvl>
    <w:lvl w:ilvl="4" w:tplc="F57AFBBA" w:tentative="1">
      <w:start w:val="1"/>
      <w:numFmt w:val="bullet"/>
      <w:lvlText w:val="o"/>
      <w:lvlJc w:val="left"/>
      <w:pPr>
        <w:ind w:left="3240" w:hanging="360"/>
      </w:pPr>
      <w:rPr>
        <w:rFonts w:ascii="Courier New" w:hAnsi="Courier New" w:cs="Courier New" w:hint="default"/>
      </w:rPr>
    </w:lvl>
    <w:lvl w:ilvl="5" w:tplc="977A97D6" w:tentative="1">
      <w:start w:val="1"/>
      <w:numFmt w:val="bullet"/>
      <w:lvlText w:val=""/>
      <w:lvlJc w:val="left"/>
      <w:pPr>
        <w:ind w:left="3960" w:hanging="360"/>
      </w:pPr>
      <w:rPr>
        <w:rFonts w:ascii="Wingdings" w:hAnsi="Wingdings" w:hint="default"/>
      </w:rPr>
    </w:lvl>
    <w:lvl w:ilvl="6" w:tplc="66B6DF54" w:tentative="1">
      <w:start w:val="1"/>
      <w:numFmt w:val="bullet"/>
      <w:lvlText w:val=""/>
      <w:lvlJc w:val="left"/>
      <w:pPr>
        <w:ind w:left="4680" w:hanging="360"/>
      </w:pPr>
      <w:rPr>
        <w:rFonts w:ascii="Symbol" w:hAnsi="Symbol" w:hint="default"/>
      </w:rPr>
    </w:lvl>
    <w:lvl w:ilvl="7" w:tplc="4A82C1C4" w:tentative="1">
      <w:start w:val="1"/>
      <w:numFmt w:val="bullet"/>
      <w:lvlText w:val="o"/>
      <w:lvlJc w:val="left"/>
      <w:pPr>
        <w:ind w:left="5400" w:hanging="360"/>
      </w:pPr>
      <w:rPr>
        <w:rFonts w:ascii="Courier New" w:hAnsi="Courier New" w:cs="Courier New" w:hint="default"/>
      </w:rPr>
    </w:lvl>
    <w:lvl w:ilvl="8" w:tplc="01DA3EDA" w:tentative="1">
      <w:start w:val="1"/>
      <w:numFmt w:val="bullet"/>
      <w:lvlText w:val=""/>
      <w:lvlJc w:val="left"/>
      <w:pPr>
        <w:ind w:left="6120" w:hanging="360"/>
      </w:pPr>
      <w:rPr>
        <w:rFonts w:ascii="Wingdings" w:hAnsi="Wingdings" w:hint="default"/>
      </w:rPr>
    </w:lvl>
  </w:abstractNum>
  <w:abstractNum w:abstractNumId="33" w15:restartNumberingAfterBreak="0">
    <w:nsid w:val="5A7164DE"/>
    <w:multiLevelType w:val="hybridMultilevel"/>
    <w:tmpl w:val="B58C6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CAE37A1"/>
    <w:multiLevelType w:val="hybridMultilevel"/>
    <w:tmpl w:val="3D7042EE"/>
    <w:lvl w:ilvl="0" w:tplc="C3E0DCAA">
      <w:start w:val="1"/>
      <w:numFmt w:val="bullet"/>
      <w:lvlText w:val=""/>
      <w:lvlJc w:val="left"/>
      <w:pPr>
        <w:ind w:left="2847" w:hanging="360"/>
      </w:pPr>
      <w:rPr>
        <w:rFonts w:ascii="Symbol" w:hAnsi="Symbol" w:hint="default"/>
        <w:sz w:val="24"/>
        <w:szCs w:val="24"/>
      </w:rPr>
    </w:lvl>
    <w:lvl w:ilvl="1" w:tplc="222A2B70" w:tentative="1">
      <w:start w:val="1"/>
      <w:numFmt w:val="bullet"/>
      <w:lvlText w:val="o"/>
      <w:lvlJc w:val="left"/>
      <w:pPr>
        <w:ind w:left="3567" w:hanging="360"/>
      </w:pPr>
      <w:rPr>
        <w:rFonts w:ascii="Courier New" w:hAnsi="Courier New" w:cs="Courier New" w:hint="default"/>
      </w:rPr>
    </w:lvl>
    <w:lvl w:ilvl="2" w:tplc="D5800B3A" w:tentative="1">
      <w:start w:val="1"/>
      <w:numFmt w:val="bullet"/>
      <w:lvlText w:val=""/>
      <w:lvlJc w:val="left"/>
      <w:pPr>
        <w:ind w:left="4287" w:hanging="360"/>
      </w:pPr>
      <w:rPr>
        <w:rFonts w:ascii="Wingdings" w:hAnsi="Wingdings" w:hint="default"/>
      </w:rPr>
    </w:lvl>
    <w:lvl w:ilvl="3" w:tplc="14205994" w:tentative="1">
      <w:start w:val="1"/>
      <w:numFmt w:val="bullet"/>
      <w:lvlText w:val=""/>
      <w:lvlJc w:val="left"/>
      <w:pPr>
        <w:ind w:left="5007" w:hanging="360"/>
      </w:pPr>
      <w:rPr>
        <w:rFonts w:ascii="Symbol" w:hAnsi="Symbol" w:hint="default"/>
      </w:rPr>
    </w:lvl>
    <w:lvl w:ilvl="4" w:tplc="17C0680E" w:tentative="1">
      <w:start w:val="1"/>
      <w:numFmt w:val="bullet"/>
      <w:lvlText w:val="o"/>
      <w:lvlJc w:val="left"/>
      <w:pPr>
        <w:ind w:left="5727" w:hanging="360"/>
      </w:pPr>
      <w:rPr>
        <w:rFonts w:ascii="Courier New" w:hAnsi="Courier New" w:cs="Courier New" w:hint="default"/>
      </w:rPr>
    </w:lvl>
    <w:lvl w:ilvl="5" w:tplc="6E763B76" w:tentative="1">
      <w:start w:val="1"/>
      <w:numFmt w:val="bullet"/>
      <w:lvlText w:val=""/>
      <w:lvlJc w:val="left"/>
      <w:pPr>
        <w:ind w:left="6447" w:hanging="360"/>
      </w:pPr>
      <w:rPr>
        <w:rFonts w:ascii="Wingdings" w:hAnsi="Wingdings" w:hint="default"/>
      </w:rPr>
    </w:lvl>
    <w:lvl w:ilvl="6" w:tplc="B1D4805E" w:tentative="1">
      <w:start w:val="1"/>
      <w:numFmt w:val="bullet"/>
      <w:lvlText w:val=""/>
      <w:lvlJc w:val="left"/>
      <w:pPr>
        <w:ind w:left="7167" w:hanging="360"/>
      </w:pPr>
      <w:rPr>
        <w:rFonts w:ascii="Symbol" w:hAnsi="Symbol" w:hint="default"/>
      </w:rPr>
    </w:lvl>
    <w:lvl w:ilvl="7" w:tplc="0E96FC9E" w:tentative="1">
      <w:start w:val="1"/>
      <w:numFmt w:val="bullet"/>
      <w:lvlText w:val="o"/>
      <w:lvlJc w:val="left"/>
      <w:pPr>
        <w:ind w:left="7887" w:hanging="360"/>
      </w:pPr>
      <w:rPr>
        <w:rFonts w:ascii="Courier New" w:hAnsi="Courier New" w:cs="Courier New" w:hint="default"/>
      </w:rPr>
    </w:lvl>
    <w:lvl w:ilvl="8" w:tplc="D6C61590" w:tentative="1">
      <w:start w:val="1"/>
      <w:numFmt w:val="bullet"/>
      <w:lvlText w:val=""/>
      <w:lvlJc w:val="left"/>
      <w:pPr>
        <w:ind w:left="8607" w:hanging="360"/>
      </w:pPr>
      <w:rPr>
        <w:rFonts w:ascii="Wingdings" w:hAnsi="Wingdings" w:hint="default"/>
      </w:rPr>
    </w:lvl>
  </w:abstractNum>
  <w:abstractNum w:abstractNumId="35" w15:restartNumberingAfterBreak="0">
    <w:nsid w:val="690B266A"/>
    <w:multiLevelType w:val="hybridMultilevel"/>
    <w:tmpl w:val="1D64DF70"/>
    <w:lvl w:ilvl="0" w:tplc="08A88EC6">
      <w:start w:val="1"/>
      <w:numFmt w:val="decimal"/>
      <w:lvlText w:val="%1."/>
      <w:lvlJc w:val="left"/>
      <w:pPr>
        <w:ind w:left="720" w:hanging="360"/>
      </w:pPr>
      <w:rPr>
        <w:rFonts w:hint="default"/>
      </w:rPr>
    </w:lvl>
    <w:lvl w:ilvl="1" w:tplc="A9906596" w:tentative="1">
      <w:start w:val="1"/>
      <w:numFmt w:val="lowerLetter"/>
      <w:lvlText w:val="%2."/>
      <w:lvlJc w:val="left"/>
      <w:pPr>
        <w:ind w:left="1440" w:hanging="360"/>
      </w:pPr>
    </w:lvl>
    <w:lvl w:ilvl="2" w:tplc="8E62D620" w:tentative="1">
      <w:start w:val="1"/>
      <w:numFmt w:val="lowerRoman"/>
      <w:lvlText w:val="%3."/>
      <w:lvlJc w:val="right"/>
      <w:pPr>
        <w:ind w:left="2160" w:hanging="180"/>
      </w:pPr>
    </w:lvl>
    <w:lvl w:ilvl="3" w:tplc="1B9A2C52" w:tentative="1">
      <w:start w:val="1"/>
      <w:numFmt w:val="decimal"/>
      <w:lvlText w:val="%4."/>
      <w:lvlJc w:val="left"/>
      <w:pPr>
        <w:ind w:left="2880" w:hanging="360"/>
      </w:pPr>
    </w:lvl>
    <w:lvl w:ilvl="4" w:tplc="C6A89636" w:tentative="1">
      <w:start w:val="1"/>
      <w:numFmt w:val="lowerLetter"/>
      <w:lvlText w:val="%5."/>
      <w:lvlJc w:val="left"/>
      <w:pPr>
        <w:ind w:left="3600" w:hanging="360"/>
      </w:pPr>
    </w:lvl>
    <w:lvl w:ilvl="5" w:tplc="116E08CC" w:tentative="1">
      <w:start w:val="1"/>
      <w:numFmt w:val="lowerRoman"/>
      <w:lvlText w:val="%6."/>
      <w:lvlJc w:val="right"/>
      <w:pPr>
        <w:ind w:left="4320" w:hanging="180"/>
      </w:pPr>
    </w:lvl>
    <w:lvl w:ilvl="6" w:tplc="FC5E2F24" w:tentative="1">
      <w:start w:val="1"/>
      <w:numFmt w:val="decimal"/>
      <w:lvlText w:val="%7."/>
      <w:lvlJc w:val="left"/>
      <w:pPr>
        <w:ind w:left="5040" w:hanging="360"/>
      </w:pPr>
    </w:lvl>
    <w:lvl w:ilvl="7" w:tplc="EA1483C0" w:tentative="1">
      <w:start w:val="1"/>
      <w:numFmt w:val="lowerLetter"/>
      <w:lvlText w:val="%8."/>
      <w:lvlJc w:val="left"/>
      <w:pPr>
        <w:ind w:left="5760" w:hanging="360"/>
      </w:pPr>
    </w:lvl>
    <w:lvl w:ilvl="8" w:tplc="01348074" w:tentative="1">
      <w:start w:val="1"/>
      <w:numFmt w:val="lowerRoman"/>
      <w:lvlText w:val="%9."/>
      <w:lvlJc w:val="right"/>
      <w:pPr>
        <w:ind w:left="6480" w:hanging="180"/>
      </w:pPr>
    </w:lvl>
  </w:abstractNum>
  <w:abstractNum w:abstractNumId="36" w15:restartNumberingAfterBreak="0">
    <w:nsid w:val="6F2D6901"/>
    <w:multiLevelType w:val="hybridMultilevel"/>
    <w:tmpl w:val="2FE48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55D40CE"/>
    <w:multiLevelType w:val="hybridMultilevel"/>
    <w:tmpl w:val="BE9C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A1D74"/>
    <w:multiLevelType w:val="hybridMultilevel"/>
    <w:tmpl w:val="10BA1854"/>
    <w:lvl w:ilvl="0" w:tplc="55ACFC0A">
      <w:start w:val="1"/>
      <w:numFmt w:val="bullet"/>
      <w:lvlText w:val=""/>
      <w:lvlJc w:val="left"/>
      <w:pPr>
        <w:tabs>
          <w:tab w:val="num" w:pos="1440"/>
        </w:tabs>
        <w:ind w:left="1440" w:hanging="360"/>
      </w:pPr>
      <w:rPr>
        <w:rFonts w:ascii="Symbol" w:hAnsi="Symbol" w:hint="default"/>
      </w:rPr>
    </w:lvl>
    <w:lvl w:ilvl="1" w:tplc="BC7C8436">
      <w:start w:val="1"/>
      <w:numFmt w:val="bullet"/>
      <w:lvlText w:val="o"/>
      <w:lvlJc w:val="left"/>
      <w:pPr>
        <w:tabs>
          <w:tab w:val="num" w:pos="2160"/>
        </w:tabs>
        <w:ind w:left="2160" w:hanging="360"/>
      </w:pPr>
      <w:rPr>
        <w:rFonts w:ascii="Courier New" w:hAnsi="Courier New" w:cs="Courier New" w:hint="default"/>
      </w:rPr>
    </w:lvl>
    <w:lvl w:ilvl="2" w:tplc="B0B0E3C6" w:tentative="1">
      <w:start w:val="1"/>
      <w:numFmt w:val="bullet"/>
      <w:lvlText w:val=""/>
      <w:lvlJc w:val="left"/>
      <w:pPr>
        <w:tabs>
          <w:tab w:val="num" w:pos="2880"/>
        </w:tabs>
        <w:ind w:left="2880" w:hanging="360"/>
      </w:pPr>
      <w:rPr>
        <w:rFonts w:ascii="Wingdings" w:hAnsi="Wingdings" w:hint="default"/>
      </w:rPr>
    </w:lvl>
    <w:lvl w:ilvl="3" w:tplc="ACC8F678" w:tentative="1">
      <w:start w:val="1"/>
      <w:numFmt w:val="bullet"/>
      <w:lvlText w:val=""/>
      <w:lvlJc w:val="left"/>
      <w:pPr>
        <w:tabs>
          <w:tab w:val="num" w:pos="3600"/>
        </w:tabs>
        <w:ind w:left="3600" w:hanging="360"/>
      </w:pPr>
      <w:rPr>
        <w:rFonts w:ascii="Symbol" w:hAnsi="Symbol" w:hint="default"/>
      </w:rPr>
    </w:lvl>
    <w:lvl w:ilvl="4" w:tplc="0B9498FA" w:tentative="1">
      <w:start w:val="1"/>
      <w:numFmt w:val="bullet"/>
      <w:lvlText w:val="o"/>
      <w:lvlJc w:val="left"/>
      <w:pPr>
        <w:tabs>
          <w:tab w:val="num" w:pos="4320"/>
        </w:tabs>
        <w:ind w:left="4320" w:hanging="360"/>
      </w:pPr>
      <w:rPr>
        <w:rFonts w:ascii="Courier New" w:hAnsi="Courier New" w:cs="Courier New" w:hint="default"/>
      </w:rPr>
    </w:lvl>
    <w:lvl w:ilvl="5" w:tplc="515A6726" w:tentative="1">
      <w:start w:val="1"/>
      <w:numFmt w:val="bullet"/>
      <w:lvlText w:val=""/>
      <w:lvlJc w:val="left"/>
      <w:pPr>
        <w:tabs>
          <w:tab w:val="num" w:pos="5040"/>
        </w:tabs>
        <w:ind w:left="5040" w:hanging="360"/>
      </w:pPr>
      <w:rPr>
        <w:rFonts w:ascii="Wingdings" w:hAnsi="Wingdings" w:hint="default"/>
      </w:rPr>
    </w:lvl>
    <w:lvl w:ilvl="6" w:tplc="7C9E3542" w:tentative="1">
      <w:start w:val="1"/>
      <w:numFmt w:val="bullet"/>
      <w:lvlText w:val=""/>
      <w:lvlJc w:val="left"/>
      <w:pPr>
        <w:tabs>
          <w:tab w:val="num" w:pos="5760"/>
        </w:tabs>
        <w:ind w:left="5760" w:hanging="360"/>
      </w:pPr>
      <w:rPr>
        <w:rFonts w:ascii="Symbol" w:hAnsi="Symbol" w:hint="default"/>
      </w:rPr>
    </w:lvl>
    <w:lvl w:ilvl="7" w:tplc="745C7A5A" w:tentative="1">
      <w:start w:val="1"/>
      <w:numFmt w:val="bullet"/>
      <w:lvlText w:val="o"/>
      <w:lvlJc w:val="left"/>
      <w:pPr>
        <w:tabs>
          <w:tab w:val="num" w:pos="6480"/>
        </w:tabs>
        <w:ind w:left="6480" w:hanging="360"/>
      </w:pPr>
      <w:rPr>
        <w:rFonts w:ascii="Courier New" w:hAnsi="Courier New" w:cs="Courier New" w:hint="default"/>
      </w:rPr>
    </w:lvl>
    <w:lvl w:ilvl="8" w:tplc="75163308"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A3212A3"/>
    <w:multiLevelType w:val="hybridMultilevel"/>
    <w:tmpl w:val="D93A011A"/>
    <w:lvl w:ilvl="0" w:tplc="D004D812">
      <w:start w:val="11"/>
      <w:numFmt w:val="decimal"/>
      <w:lvlText w:val="%1."/>
      <w:lvlJc w:val="left"/>
      <w:pPr>
        <w:ind w:left="720" w:hanging="360"/>
      </w:pPr>
      <w:rPr>
        <w:rFonts w:hint="default"/>
      </w:rPr>
    </w:lvl>
    <w:lvl w:ilvl="1" w:tplc="BD329CB4" w:tentative="1">
      <w:start w:val="1"/>
      <w:numFmt w:val="lowerLetter"/>
      <w:lvlText w:val="%2."/>
      <w:lvlJc w:val="left"/>
      <w:pPr>
        <w:ind w:left="1440" w:hanging="360"/>
      </w:pPr>
    </w:lvl>
    <w:lvl w:ilvl="2" w:tplc="4A54FE34" w:tentative="1">
      <w:start w:val="1"/>
      <w:numFmt w:val="lowerRoman"/>
      <w:lvlText w:val="%3."/>
      <w:lvlJc w:val="right"/>
      <w:pPr>
        <w:ind w:left="2160" w:hanging="180"/>
      </w:pPr>
    </w:lvl>
    <w:lvl w:ilvl="3" w:tplc="CD62DB62" w:tentative="1">
      <w:start w:val="1"/>
      <w:numFmt w:val="decimal"/>
      <w:lvlText w:val="%4."/>
      <w:lvlJc w:val="left"/>
      <w:pPr>
        <w:ind w:left="2880" w:hanging="360"/>
      </w:pPr>
    </w:lvl>
    <w:lvl w:ilvl="4" w:tplc="F056A348" w:tentative="1">
      <w:start w:val="1"/>
      <w:numFmt w:val="lowerLetter"/>
      <w:lvlText w:val="%5."/>
      <w:lvlJc w:val="left"/>
      <w:pPr>
        <w:ind w:left="3600" w:hanging="360"/>
      </w:pPr>
    </w:lvl>
    <w:lvl w:ilvl="5" w:tplc="77A67844" w:tentative="1">
      <w:start w:val="1"/>
      <w:numFmt w:val="lowerRoman"/>
      <w:lvlText w:val="%6."/>
      <w:lvlJc w:val="right"/>
      <w:pPr>
        <w:ind w:left="4320" w:hanging="180"/>
      </w:pPr>
    </w:lvl>
    <w:lvl w:ilvl="6" w:tplc="2BB4FE98" w:tentative="1">
      <w:start w:val="1"/>
      <w:numFmt w:val="decimal"/>
      <w:lvlText w:val="%7."/>
      <w:lvlJc w:val="left"/>
      <w:pPr>
        <w:ind w:left="5040" w:hanging="360"/>
      </w:pPr>
    </w:lvl>
    <w:lvl w:ilvl="7" w:tplc="B54A5876" w:tentative="1">
      <w:start w:val="1"/>
      <w:numFmt w:val="lowerLetter"/>
      <w:lvlText w:val="%8."/>
      <w:lvlJc w:val="left"/>
      <w:pPr>
        <w:ind w:left="5760" w:hanging="360"/>
      </w:pPr>
    </w:lvl>
    <w:lvl w:ilvl="8" w:tplc="32BEEDD4" w:tentative="1">
      <w:start w:val="1"/>
      <w:numFmt w:val="lowerRoman"/>
      <w:lvlText w:val="%9."/>
      <w:lvlJc w:val="right"/>
      <w:pPr>
        <w:ind w:left="6480" w:hanging="180"/>
      </w:pPr>
    </w:lvl>
  </w:abstractNum>
  <w:abstractNum w:abstractNumId="40" w15:restartNumberingAfterBreak="0">
    <w:nsid w:val="7BB80831"/>
    <w:multiLevelType w:val="hybridMultilevel"/>
    <w:tmpl w:val="F88E0CBE"/>
    <w:lvl w:ilvl="0" w:tplc="EEAE1F62">
      <w:start w:val="1"/>
      <w:numFmt w:val="bullet"/>
      <w:lvlText w:val=""/>
      <w:lvlJc w:val="left"/>
      <w:pPr>
        <w:ind w:left="720" w:hanging="360"/>
      </w:pPr>
      <w:rPr>
        <w:rFonts w:ascii="Symbol" w:hAnsi="Symbol" w:hint="default"/>
      </w:rPr>
    </w:lvl>
    <w:lvl w:ilvl="1" w:tplc="6F70AE6A" w:tentative="1">
      <w:start w:val="1"/>
      <w:numFmt w:val="bullet"/>
      <w:lvlText w:val="o"/>
      <w:lvlJc w:val="left"/>
      <w:pPr>
        <w:ind w:left="1440" w:hanging="360"/>
      </w:pPr>
      <w:rPr>
        <w:rFonts w:ascii="Courier New" w:hAnsi="Courier New" w:cs="Courier New" w:hint="default"/>
      </w:rPr>
    </w:lvl>
    <w:lvl w:ilvl="2" w:tplc="CAB2A82E" w:tentative="1">
      <w:start w:val="1"/>
      <w:numFmt w:val="bullet"/>
      <w:lvlText w:val=""/>
      <w:lvlJc w:val="left"/>
      <w:pPr>
        <w:ind w:left="2160" w:hanging="360"/>
      </w:pPr>
      <w:rPr>
        <w:rFonts w:ascii="Wingdings" w:hAnsi="Wingdings" w:hint="default"/>
      </w:rPr>
    </w:lvl>
    <w:lvl w:ilvl="3" w:tplc="8DA81292" w:tentative="1">
      <w:start w:val="1"/>
      <w:numFmt w:val="bullet"/>
      <w:lvlText w:val=""/>
      <w:lvlJc w:val="left"/>
      <w:pPr>
        <w:ind w:left="2880" w:hanging="360"/>
      </w:pPr>
      <w:rPr>
        <w:rFonts w:ascii="Symbol" w:hAnsi="Symbol" w:hint="default"/>
      </w:rPr>
    </w:lvl>
    <w:lvl w:ilvl="4" w:tplc="ECD2C62A" w:tentative="1">
      <w:start w:val="1"/>
      <w:numFmt w:val="bullet"/>
      <w:lvlText w:val="o"/>
      <w:lvlJc w:val="left"/>
      <w:pPr>
        <w:ind w:left="3600" w:hanging="360"/>
      </w:pPr>
      <w:rPr>
        <w:rFonts w:ascii="Courier New" w:hAnsi="Courier New" w:cs="Courier New" w:hint="default"/>
      </w:rPr>
    </w:lvl>
    <w:lvl w:ilvl="5" w:tplc="D584B910" w:tentative="1">
      <w:start w:val="1"/>
      <w:numFmt w:val="bullet"/>
      <w:lvlText w:val=""/>
      <w:lvlJc w:val="left"/>
      <w:pPr>
        <w:ind w:left="4320" w:hanging="360"/>
      </w:pPr>
      <w:rPr>
        <w:rFonts w:ascii="Wingdings" w:hAnsi="Wingdings" w:hint="default"/>
      </w:rPr>
    </w:lvl>
    <w:lvl w:ilvl="6" w:tplc="41F0F0E4" w:tentative="1">
      <w:start w:val="1"/>
      <w:numFmt w:val="bullet"/>
      <w:lvlText w:val=""/>
      <w:lvlJc w:val="left"/>
      <w:pPr>
        <w:ind w:left="5040" w:hanging="360"/>
      </w:pPr>
      <w:rPr>
        <w:rFonts w:ascii="Symbol" w:hAnsi="Symbol" w:hint="default"/>
      </w:rPr>
    </w:lvl>
    <w:lvl w:ilvl="7" w:tplc="058E5FAC" w:tentative="1">
      <w:start w:val="1"/>
      <w:numFmt w:val="bullet"/>
      <w:lvlText w:val="o"/>
      <w:lvlJc w:val="left"/>
      <w:pPr>
        <w:ind w:left="5760" w:hanging="360"/>
      </w:pPr>
      <w:rPr>
        <w:rFonts w:ascii="Courier New" w:hAnsi="Courier New" w:cs="Courier New" w:hint="default"/>
      </w:rPr>
    </w:lvl>
    <w:lvl w:ilvl="8" w:tplc="D1E4BCF8"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38"/>
  </w:num>
  <w:num w:numId="5">
    <w:abstractNumId w:val="28"/>
  </w:num>
  <w:num w:numId="6">
    <w:abstractNumId w:val="24"/>
  </w:num>
  <w:num w:numId="7">
    <w:abstractNumId w:val="4"/>
  </w:num>
  <w:num w:numId="8">
    <w:abstractNumId w:val="0"/>
  </w:num>
  <w:num w:numId="9">
    <w:abstractNumId w:val="2"/>
  </w:num>
  <w:num w:numId="10">
    <w:abstractNumId w:val="23"/>
  </w:num>
  <w:num w:numId="11">
    <w:abstractNumId w:val="19"/>
  </w:num>
  <w:num w:numId="12">
    <w:abstractNumId w:val="1"/>
  </w:num>
  <w:num w:numId="13">
    <w:abstractNumId w:val="13"/>
  </w:num>
  <w:num w:numId="14">
    <w:abstractNumId w:val="3"/>
  </w:num>
  <w:num w:numId="15">
    <w:abstractNumId w:val="14"/>
  </w:num>
  <w:num w:numId="16">
    <w:abstractNumId w:val="22"/>
  </w:num>
  <w:num w:numId="17">
    <w:abstractNumId w:val="5"/>
  </w:num>
  <w:num w:numId="18">
    <w:abstractNumId w:val="9"/>
  </w:num>
  <w:num w:numId="19">
    <w:abstractNumId w:val="40"/>
  </w:num>
  <w:num w:numId="20">
    <w:abstractNumId w:val="15"/>
  </w:num>
  <w:num w:numId="21">
    <w:abstractNumId w:val="34"/>
  </w:num>
  <w:num w:numId="22">
    <w:abstractNumId w:val="35"/>
  </w:num>
  <w:num w:numId="23">
    <w:abstractNumId w:val="11"/>
  </w:num>
  <w:num w:numId="24">
    <w:abstractNumId w:val="39"/>
  </w:num>
  <w:num w:numId="25">
    <w:abstractNumId w:val="29"/>
  </w:num>
  <w:num w:numId="26">
    <w:abstractNumId w:val="18"/>
  </w:num>
  <w:num w:numId="27">
    <w:abstractNumId w:val="21"/>
  </w:num>
  <w:num w:numId="28">
    <w:abstractNumId w:val="30"/>
  </w:num>
  <w:num w:numId="29">
    <w:abstractNumId w:val="7"/>
  </w:num>
  <w:num w:numId="30">
    <w:abstractNumId w:val="32"/>
  </w:num>
  <w:num w:numId="31">
    <w:abstractNumId w:val="10"/>
  </w:num>
  <w:num w:numId="32">
    <w:abstractNumId w:val="12"/>
  </w:num>
  <w:num w:numId="33">
    <w:abstractNumId w:val="31"/>
  </w:num>
  <w:num w:numId="34">
    <w:abstractNumId w:val="17"/>
  </w:num>
  <w:num w:numId="35">
    <w:abstractNumId w:val="8"/>
  </w:num>
  <w:num w:numId="36">
    <w:abstractNumId w:val="6"/>
  </w:num>
  <w:num w:numId="37">
    <w:abstractNumId w:val="25"/>
  </w:num>
  <w:num w:numId="38">
    <w:abstractNumId w:val="20"/>
  </w:num>
  <w:num w:numId="39">
    <w:abstractNumId w:val="37"/>
  </w:num>
  <w:num w:numId="40">
    <w:abstractNumId w:val="16"/>
  </w:num>
  <w:num w:numId="41">
    <w:abstractNumId w:val="3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35"/>
    <w:rsid w:val="000567AA"/>
    <w:rsid w:val="000F5758"/>
    <w:rsid w:val="00245957"/>
    <w:rsid w:val="002F6091"/>
    <w:rsid w:val="00325999"/>
    <w:rsid w:val="00450AFB"/>
    <w:rsid w:val="00507752"/>
    <w:rsid w:val="005130A1"/>
    <w:rsid w:val="005B58C8"/>
    <w:rsid w:val="005E56A2"/>
    <w:rsid w:val="006578BE"/>
    <w:rsid w:val="00771BC8"/>
    <w:rsid w:val="0080607A"/>
    <w:rsid w:val="009365A2"/>
    <w:rsid w:val="00955655"/>
    <w:rsid w:val="00AD40C3"/>
    <w:rsid w:val="00AF3E0A"/>
    <w:rsid w:val="00BE12F1"/>
    <w:rsid w:val="00D235A6"/>
    <w:rsid w:val="00E15A07"/>
    <w:rsid w:val="00E30477"/>
    <w:rsid w:val="00EB197B"/>
    <w:rsid w:val="00EC2EBA"/>
    <w:rsid w:val="00F9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7358"/>
  <w15:docId w15:val="{0F66EC8D-22CE-41FB-87A3-4515B782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lang w:val="en-US" w:eastAsia="en-US" w:bidi="en-US"/>
      </w:rPr>
    </w:rPrDefault>
    <w:pPrDefault>
      <w:pPr>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084"/>
  </w:style>
  <w:style w:type="paragraph" w:styleId="Heading1">
    <w:name w:val="heading 1"/>
    <w:basedOn w:val="Normal"/>
    <w:next w:val="Normal"/>
    <w:link w:val="Heading1Char"/>
    <w:uiPriority w:val="9"/>
    <w:qFormat/>
    <w:rsid w:val="00114B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114B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4B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4B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4B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4B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4BFD"/>
    <w:pPr>
      <w:spacing w:before="240" w:after="60"/>
      <w:outlineLvl w:val="6"/>
    </w:pPr>
  </w:style>
  <w:style w:type="paragraph" w:styleId="Heading8">
    <w:name w:val="heading 8"/>
    <w:basedOn w:val="Normal"/>
    <w:next w:val="Normal"/>
    <w:link w:val="Heading8Char"/>
    <w:uiPriority w:val="9"/>
    <w:semiHidden/>
    <w:unhideWhenUsed/>
    <w:qFormat/>
    <w:rsid w:val="00114BFD"/>
    <w:pPr>
      <w:spacing w:before="240" w:after="60"/>
      <w:outlineLvl w:val="7"/>
    </w:pPr>
    <w:rPr>
      <w:i/>
      <w:iCs/>
    </w:rPr>
  </w:style>
  <w:style w:type="paragraph" w:styleId="Heading9">
    <w:name w:val="heading 9"/>
    <w:basedOn w:val="Normal"/>
    <w:next w:val="Normal"/>
    <w:link w:val="Heading9Char"/>
    <w:uiPriority w:val="9"/>
    <w:semiHidden/>
    <w:unhideWhenUsed/>
    <w:qFormat/>
    <w:rsid w:val="00114B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4B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4B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4BFD"/>
    <w:rPr>
      <w:b/>
      <w:bCs/>
      <w:sz w:val="28"/>
      <w:szCs w:val="28"/>
    </w:rPr>
  </w:style>
  <w:style w:type="character" w:customStyle="1" w:styleId="Heading5Char">
    <w:name w:val="Heading 5 Char"/>
    <w:basedOn w:val="DefaultParagraphFont"/>
    <w:link w:val="Heading5"/>
    <w:uiPriority w:val="9"/>
    <w:semiHidden/>
    <w:rsid w:val="00114BFD"/>
    <w:rPr>
      <w:b/>
      <w:bCs/>
      <w:i/>
      <w:iCs/>
      <w:sz w:val="26"/>
      <w:szCs w:val="26"/>
    </w:rPr>
  </w:style>
  <w:style w:type="character" w:customStyle="1" w:styleId="Heading6Char">
    <w:name w:val="Heading 6 Char"/>
    <w:basedOn w:val="DefaultParagraphFont"/>
    <w:link w:val="Heading6"/>
    <w:uiPriority w:val="9"/>
    <w:semiHidden/>
    <w:rsid w:val="00114BFD"/>
    <w:rPr>
      <w:b/>
      <w:bCs/>
    </w:rPr>
  </w:style>
  <w:style w:type="character" w:customStyle="1" w:styleId="Heading7Char">
    <w:name w:val="Heading 7 Char"/>
    <w:basedOn w:val="DefaultParagraphFont"/>
    <w:link w:val="Heading7"/>
    <w:uiPriority w:val="9"/>
    <w:semiHidden/>
    <w:rsid w:val="00114BFD"/>
    <w:rPr>
      <w:sz w:val="24"/>
      <w:szCs w:val="24"/>
    </w:rPr>
  </w:style>
  <w:style w:type="character" w:customStyle="1" w:styleId="Heading8Char">
    <w:name w:val="Heading 8 Char"/>
    <w:basedOn w:val="DefaultParagraphFont"/>
    <w:link w:val="Heading8"/>
    <w:uiPriority w:val="9"/>
    <w:semiHidden/>
    <w:rsid w:val="00114BFD"/>
    <w:rPr>
      <w:i/>
      <w:iCs/>
      <w:sz w:val="24"/>
      <w:szCs w:val="24"/>
    </w:rPr>
  </w:style>
  <w:style w:type="character" w:customStyle="1" w:styleId="Heading9Char">
    <w:name w:val="Heading 9 Char"/>
    <w:basedOn w:val="DefaultParagraphFont"/>
    <w:link w:val="Heading9"/>
    <w:uiPriority w:val="9"/>
    <w:semiHidden/>
    <w:rsid w:val="00114BFD"/>
    <w:rPr>
      <w:rFonts w:asciiTheme="majorHAnsi" w:eastAsiaTheme="majorEastAsia" w:hAnsiTheme="majorHAnsi"/>
    </w:rPr>
  </w:style>
  <w:style w:type="paragraph" w:styleId="Title">
    <w:name w:val="Title"/>
    <w:basedOn w:val="Normal"/>
    <w:next w:val="Normal"/>
    <w:link w:val="TitleChar"/>
    <w:uiPriority w:val="10"/>
    <w:qFormat/>
    <w:rsid w:val="00114B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4B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B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4BFD"/>
    <w:rPr>
      <w:rFonts w:asciiTheme="majorHAnsi" w:eastAsiaTheme="majorEastAsia" w:hAnsiTheme="majorHAnsi"/>
      <w:sz w:val="24"/>
      <w:szCs w:val="24"/>
    </w:rPr>
  </w:style>
  <w:style w:type="character" w:styleId="Strong">
    <w:name w:val="Strong"/>
    <w:basedOn w:val="DefaultParagraphFont"/>
    <w:uiPriority w:val="22"/>
    <w:qFormat/>
    <w:rsid w:val="00114BFD"/>
    <w:rPr>
      <w:b/>
      <w:bCs/>
    </w:rPr>
  </w:style>
  <w:style w:type="character" w:styleId="Emphasis">
    <w:name w:val="Emphasis"/>
    <w:basedOn w:val="DefaultParagraphFont"/>
    <w:uiPriority w:val="20"/>
    <w:qFormat/>
    <w:rsid w:val="00114BFD"/>
    <w:rPr>
      <w:rFonts w:asciiTheme="minorHAnsi" w:hAnsiTheme="minorHAnsi"/>
      <w:b/>
      <w:i/>
      <w:iCs/>
    </w:rPr>
  </w:style>
  <w:style w:type="paragraph" w:styleId="NoSpacing">
    <w:name w:val="No Spacing"/>
    <w:basedOn w:val="Normal"/>
    <w:uiPriority w:val="1"/>
    <w:qFormat/>
    <w:rsid w:val="00114BFD"/>
    <w:rPr>
      <w:szCs w:val="32"/>
    </w:rPr>
  </w:style>
  <w:style w:type="paragraph" w:styleId="ListParagraph">
    <w:name w:val="List Paragraph"/>
    <w:basedOn w:val="Normal"/>
    <w:uiPriority w:val="34"/>
    <w:qFormat/>
    <w:rsid w:val="00114BFD"/>
    <w:pPr>
      <w:ind w:left="720"/>
      <w:contextualSpacing/>
    </w:pPr>
  </w:style>
  <w:style w:type="paragraph" w:styleId="Quote">
    <w:name w:val="Quote"/>
    <w:basedOn w:val="Normal"/>
    <w:next w:val="Normal"/>
    <w:link w:val="QuoteChar"/>
    <w:uiPriority w:val="29"/>
    <w:qFormat/>
    <w:rsid w:val="00114BFD"/>
    <w:rPr>
      <w:i/>
    </w:rPr>
  </w:style>
  <w:style w:type="character" w:customStyle="1" w:styleId="QuoteChar">
    <w:name w:val="Quote Char"/>
    <w:basedOn w:val="DefaultParagraphFont"/>
    <w:link w:val="Quote"/>
    <w:uiPriority w:val="29"/>
    <w:rsid w:val="00114BFD"/>
    <w:rPr>
      <w:i/>
      <w:sz w:val="24"/>
      <w:szCs w:val="24"/>
    </w:rPr>
  </w:style>
  <w:style w:type="paragraph" w:styleId="IntenseQuote">
    <w:name w:val="Intense Quote"/>
    <w:basedOn w:val="Normal"/>
    <w:next w:val="Normal"/>
    <w:link w:val="IntenseQuoteChar"/>
    <w:uiPriority w:val="30"/>
    <w:qFormat/>
    <w:rsid w:val="00114BFD"/>
    <w:pPr>
      <w:ind w:left="720" w:right="720"/>
    </w:pPr>
    <w:rPr>
      <w:b/>
      <w:i/>
      <w:szCs w:val="22"/>
    </w:rPr>
  </w:style>
  <w:style w:type="character" w:customStyle="1" w:styleId="IntenseQuoteChar">
    <w:name w:val="Intense Quote Char"/>
    <w:basedOn w:val="DefaultParagraphFont"/>
    <w:link w:val="IntenseQuote"/>
    <w:uiPriority w:val="30"/>
    <w:rsid w:val="00114BFD"/>
    <w:rPr>
      <w:b/>
      <w:i/>
      <w:sz w:val="24"/>
    </w:rPr>
  </w:style>
  <w:style w:type="character" w:styleId="SubtleEmphasis">
    <w:name w:val="Subtle Emphasis"/>
    <w:uiPriority w:val="19"/>
    <w:qFormat/>
    <w:rsid w:val="00114BFD"/>
    <w:rPr>
      <w:i/>
      <w:color w:val="5A5A5A" w:themeColor="text1" w:themeTint="A5"/>
    </w:rPr>
  </w:style>
  <w:style w:type="character" w:styleId="IntenseEmphasis">
    <w:name w:val="Intense Emphasis"/>
    <w:basedOn w:val="DefaultParagraphFont"/>
    <w:uiPriority w:val="21"/>
    <w:qFormat/>
    <w:rsid w:val="00114BFD"/>
    <w:rPr>
      <w:b/>
      <w:i/>
      <w:sz w:val="24"/>
      <w:szCs w:val="24"/>
      <w:u w:val="single"/>
    </w:rPr>
  </w:style>
  <w:style w:type="character" w:styleId="SubtleReference">
    <w:name w:val="Subtle Reference"/>
    <w:basedOn w:val="DefaultParagraphFont"/>
    <w:uiPriority w:val="31"/>
    <w:qFormat/>
    <w:rsid w:val="00114BFD"/>
    <w:rPr>
      <w:sz w:val="24"/>
      <w:szCs w:val="24"/>
      <w:u w:val="single"/>
    </w:rPr>
  </w:style>
  <w:style w:type="character" w:styleId="IntenseReference">
    <w:name w:val="Intense Reference"/>
    <w:basedOn w:val="DefaultParagraphFont"/>
    <w:uiPriority w:val="32"/>
    <w:qFormat/>
    <w:rsid w:val="00114BFD"/>
    <w:rPr>
      <w:b/>
      <w:sz w:val="24"/>
      <w:u w:val="single"/>
    </w:rPr>
  </w:style>
  <w:style w:type="character" w:styleId="BookTitle">
    <w:name w:val="Book Title"/>
    <w:basedOn w:val="DefaultParagraphFont"/>
    <w:uiPriority w:val="33"/>
    <w:qFormat/>
    <w:rsid w:val="00114B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BFD"/>
    <w:pPr>
      <w:outlineLvl w:val="9"/>
    </w:pPr>
  </w:style>
  <w:style w:type="paragraph" w:styleId="BodyTextIndent">
    <w:name w:val="Body Text Indent"/>
    <w:basedOn w:val="Normal"/>
    <w:link w:val="BodyTextIndentChar"/>
    <w:rsid w:val="00D56084"/>
    <w:pPr>
      <w:ind w:left="709" w:hanging="709"/>
    </w:pPr>
    <w:rPr>
      <w:rFonts w:eastAsia="Times New Roman"/>
      <w:sz w:val="22"/>
      <w:lang w:val="en-GB" w:eastAsia="en-GB" w:bidi="ar-SA"/>
    </w:rPr>
  </w:style>
  <w:style w:type="character" w:customStyle="1" w:styleId="BodyTextIndentChar">
    <w:name w:val="Body Text Indent Char"/>
    <w:basedOn w:val="DefaultParagraphFont"/>
    <w:link w:val="BodyTextIndent"/>
    <w:rsid w:val="00D56084"/>
    <w:rPr>
      <w:rFonts w:eastAsia="Times New Roman"/>
      <w:sz w:val="22"/>
      <w:lang w:val="en-GB" w:eastAsia="en-GB" w:bidi="ar-SA"/>
    </w:rPr>
  </w:style>
  <w:style w:type="paragraph" w:customStyle="1" w:styleId="NormalWeb3">
    <w:name w:val="Normal (Web)3"/>
    <w:basedOn w:val="Normal"/>
    <w:uiPriority w:val="99"/>
    <w:rsid w:val="00A164C4"/>
    <w:pPr>
      <w:spacing w:before="70" w:after="228"/>
    </w:pPr>
    <w:rPr>
      <w:rFonts w:ascii="Times New Roman" w:eastAsia="Times New Roman" w:hAnsi="Times New Roman"/>
      <w:szCs w:val="24"/>
      <w:lang w:val="en-GB" w:eastAsia="en-GB" w:bidi="ar-SA"/>
    </w:rPr>
  </w:style>
  <w:style w:type="paragraph" w:styleId="FootnoteText">
    <w:name w:val="footnote text"/>
    <w:basedOn w:val="Normal"/>
    <w:link w:val="FootnoteTextChar"/>
    <w:uiPriority w:val="99"/>
    <w:semiHidden/>
    <w:unhideWhenUsed/>
    <w:rsid w:val="00A164C4"/>
    <w:rPr>
      <w:rFonts w:eastAsia="Times New Roman" w:cs="Arial"/>
      <w:sz w:val="20"/>
      <w:lang w:val="en-GB" w:eastAsia="en-GB" w:bidi="ar-SA"/>
    </w:rPr>
  </w:style>
  <w:style w:type="character" w:customStyle="1" w:styleId="FootnoteTextChar">
    <w:name w:val="Footnote Text Char"/>
    <w:basedOn w:val="DefaultParagraphFont"/>
    <w:link w:val="FootnoteText"/>
    <w:uiPriority w:val="99"/>
    <w:semiHidden/>
    <w:rsid w:val="00A164C4"/>
    <w:rPr>
      <w:rFonts w:eastAsia="Times New Roman" w:cs="Arial"/>
      <w:sz w:val="20"/>
      <w:lang w:val="en-GB" w:eastAsia="en-GB" w:bidi="ar-SA"/>
    </w:rPr>
  </w:style>
  <w:style w:type="character" w:styleId="FootnoteReference">
    <w:name w:val="footnote reference"/>
    <w:basedOn w:val="DefaultParagraphFont"/>
    <w:uiPriority w:val="99"/>
    <w:semiHidden/>
    <w:unhideWhenUsed/>
    <w:rsid w:val="00A164C4"/>
    <w:rPr>
      <w:vertAlign w:val="superscript"/>
    </w:rPr>
  </w:style>
  <w:style w:type="paragraph" w:styleId="BodyTextIndent3">
    <w:name w:val="Body Text Indent 3"/>
    <w:basedOn w:val="Normal"/>
    <w:link w:val="BodyTextIndent3Char"/>
    <w:uiPriority w:val="99"/>
    <w:unhideWhenUsed/>
    <w:rsid w:val="00B0322F"/>
    <w:pPr>
      <w:spacing w:after="120"/>
      <w:ind w:left="283"/>
    </w:pPr>
    <w:rPr>
      <w:sz w:val="16"/>
      <w:szCs w:val="16"/>
    </w:rPr>
  </w:style>
  <w:style w:type="character" w:customStyle="1" w:styleId="BodyTextIndent3Char">
    <w:name w:val="Body Text Indent 3 Char"/>
    <w:basedOn w:val="DefaultParagraphFont"/>
    <w:link w:val="BodyTextIndent3"/>
    <w:uiPriority w:val="99"/>
    <w:rsid w:val="00B0322F"/>
    <w:rPr>
      <w:sz w:val="16"/>
      <w:szCs w:val="16"/>
    </w:rPr>
  </w:style>
  <w:style w:type="paragraph" w:styleId="Footer">
    <w:name w:val="footer"/>
    <w:basedOn w:val="Normal"/>
    <w:link w:val="FooterChar"/>
    <w:rsid w:val="00B0322F"/>
    <w:pPr>
      <w:tabs>
        <w:tab w:val="center" w:pos="4153"/>
        <w:tab w:val="right" w:pos="8306"/>
      </w:tabs>
    </w:pPr>
    <w:rPr>
      <w:rFonts w:eastAsia="Times New Roman"/>
      <w:szCs w:val="24"/>
      <w:lang w:val="en-GB" w:eastAsia="en-GB" w:bidi="ar-SA"/>
    </w:rPr>
  </w:style>
  <w:style w:type="character" w:customStyle="1" w:styleId="FooterChar">
    <w:name w:val="Footer Char"/>
    <w:basedOn w:val="DefaultParagraphFont"/>
    <w:link w:val="Footer"/>
    <w:rsid w:val="00B0322F"/>
    <w:rPr>
      <w:rFonts w:eastAsia="Times New Roman"/>
      <w:szCs w:val="24"/>
      <w:lang w:val="en-GB" w:eastAsia="en-GB" w:bidi="ar-SA"/>
    </w:rPr>
  </w:style>
  <w:style w:type="character" w:styleId="PageNumber">
    <w:name w:val="page number"/>
    <w:basedOn w:val="DefaultParagraphFont"/>
    <w:rsid w:val="00B0322F"/>
  </w:style>
  <w:style w:type="paragraph" w:styleId="Header">
    <w:name w:val="header"/>
    <w:basedOn w:val="Normal"/>
    <w:link w:val="HeaderChar"/>
    <w:uiPriority w:val="99"/>
    <w:unhideWhenUsed/>
    <w:rsid w:val="00B0322F"/>
    <w:pPr>
      <w:tabs>
        <w:tab w:val="center" w:pos="4513"/>
        <w:tab w:val="right" w:pos="9026"/>
      </w:tabs>
    </w:pPr>
  </w:style>
  <w:style w:type="character" w:customStyle="1" w:styleId="HeaderChar">
    <w:name w:val="Header Char"/>
    <w:basedOn w:val="DefaultParagraphFont"/>
    <w:link w:val="Header"/>
    <w:uiPriority w:val="99"/>
    <w:rsid w:val="00B0322F"/>
  </w:style>
  <w:style w:type="paragraph" w:styleId="BalloonText">
    <w:name w:val="Balloon Text"/>
    <w:basedOn w:val="Normal"/>
    <w:link w:val="BalloonTextChar"/>
    <w:uiPriority w:val="99"/>
    <w:semiHidden/>
    <w:unhideWhenUsed/>
    <w:rsid w:val="0011554E"/>
    <w:rPr>
      <w:rFonts w:ascii="Tahoma" w:hAnsi="Tahoma" w:cs="Tahoma"/>
      <w:sz w:val="16"/>
      <w:szCs w:val="16"/>
    </w:rPr>
  </w:style>
  <w:style w:type="character" w:customStyle="1" w:styleId="BalloonTextChar">
    <w:name w:val="Balloon Text Char"/>
    <w:basedOn w:val="DefaultParagraphFont"/>
    <w:link w:val="BalloonText"/>
    <w:uiPriority w:val="99"/>
    <w:semiHidden/>
    <w:rsid w:val="0011554E"/>
    <w:rPr>
      <w:rFonts w:ascii="Tahoma" w:hAnsi="Tahoma" w:cs="Tahoma"/>
      <w:sz w:val="16"/>
      <w:szCs w:val="16"/>
    </w:rPr>
  </w:style>
  <w:style w:type="character" w:styleId="CommentReference">
    <w:name w:val="annotation reference"/>
    <w:basedOn w:val="DefaultParagraphFont"/>
    <w:uiPriority w:val="99"/>
    <w:semiHidden/>
    <w:unhideWhenUsed/>
    <w:rsid w:val="00AD6EEF"/>
    <w:rPr>
      <w:sz w:val="16"/>
      <w:szCs w:val="16"/>
    </w:rPr>
  </w:style>
  <w:style w:type="paragraph" w:styleId="CommentText">
    <w:name w:val="annotation text"/>
    <w:basedOn w:val="Normal"/>
    <w:link w:val="CommentTextChar"/>
    <w:uiPriority w:val="99"/>
    <w:semiHidden/>
    <w:unhideWhenUsed/>
    <w:rsid w:val="00AD6EEF"/>
    <w:rPr>
      <w:sz w:val="20"/>
    </w:rPr>
  </w:style>
  <w:style w:type="character" w:customStyle="1" w:styleId="CommentTextChar">
    <w:name w:val="Comment Text Char"/>
    <w:basedOn w:val="DefaultParagraphFont"/>
    <w:link w:val="CommentText"/>
    <w:uiPriority w:val="99"/>
    <w:semiHidden/>
    <w:rsid w:val="00AD6EEF"/>
    <w:rPr>
      <w:sz w:val="20"/>
    </w:rPr>
  </w:style>
  <w:style w:type="paragraph" w:styleId="CommentSubject">
    <w:name w:val="annotation subject"/>
    <w:basedOn w:val="CommentText"/>
    <w:next w:val="CommentText"/>
    <w:link w:val="CommentSubjectChar"/>
    <w:uiPriority w:val="99"/>
    <w:semiHidden/>
    <w:unhideWhenUsed/>
    <w:rsid w:val="00AD6EEF"/>
    <w:rPr>
      <w:b/>
      <w:bCs/>
    </w:rPr>
  </w:style>
  <w:style w:type="character" w:customStyle="1" w:styleId="CommentSubjectChar">
    <w:name w:val="Comment Subject Char"/>
    <w:basedOn w:val="CommentTextChar"/>
    <w:link w:val="CommentSubject"/>
    <w:uiPriority w:val="99"/>
    <w:semiHidden/>
    <w:rsid w:val="00AD6EEF"/>
    <w:rPr>
      <w:b/>
      <w:bCs/>
      <w:sz w:val="20"/>
    </w:rPr>
  </w:style>
  <w:style w:type="paragraph" w:customStyle="1" w:styleId="Default">
    <w:name w:val="Default"/>
    <w:rsid w:val="00197455"/>
    <w:pPr>
      <w:autoSpaceDE w:val="0"/>
      <w:autoSpaceDN w:val="0"/>
      <w:adjustRightInd w:val="0"/>
    </w:pPr>
    <w:rPr>
      <w:rFonts w:cs="Arial"/>
      <w:color w:val="000000"/>
      <w:szCs w:val="24"/>
      <w:lang w:val="en-GB" w:bidi="ar-SA"/>
    </w:rPr>
  </w:style>
  <w:style w:type="paragraph" w:styleId="BodyText">
    <w:name w:val="Body Text"/>
    <w:basedOn w:val="Normal"/>
    <w:link w:val="BodyTextChar"/>
    <w:uiPriority w:val="99"/>
    <w:semiHidden/>
    <w:unhideWhenUsed/>
    <w:rsid w:val="00977C5E"/>
    <w:pPr>
      <w:spacing w:after="120"/>
    </w:pPr>
  </w:style>
  <w:style w:type="character" w:customStyle="1" w:styleId="BodyTextChar">
    <w:name w:val="Body Text Char"/>
    <w:basedOn w:val="DefaultParagraphFont"/>
    <w:link w:val="BodyText"/>
    <w:uiPriority w:val="99"/>
    <w:semiHidden/>
    <w:rsid w:val="00977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92558">
      <w:bodyDiv w:val="1"/>
      <w:marLeft w:val="0"/>
      <w:marRight w:val="0"/>
      <w:marTop w:val="0"/>
      <w:marBottom w:val="0"/>
      <w:divBdr>
        <w:top w:val="none" w:sz="0" w:space="0" w:color="auto"/>
        <w:left w:val="none" w:sz="0" w:space="0" w:color="auto"/>
        <w:bottom w:val="none" w:sz="0" w:space="0" w:color="auto"/>
        <w:right w:val="none" w:sz="0" w:space="0" w:color="auto"/>
      </w:divBdr>
    </w:div>
    <w:div w:id="15369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73C1-9549-4A36-BABA-306C85D7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Mynott, Josh</cp:lastModifiedBy>
  <cp:revision>3</cp:revision>
  <dcterms:created xsi:type="dcterms:W3CDTF">2022-07-06T13:54:00Z</dcterms:created>
  <dcterms:modified xsi:type="dcterms:W3CDTF">2022-07-06T15:13:00Z</dcterms:modified>
</cp:coreProperties>
</file>